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用天气好形容心情的句子大全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在生活中，心情常常受到周围环境的影响，特别是天气。当阳光明媚、天空湛蓝时，我们的心情也随之变得愉悦。以下是一些用天气好形容心情的句子，帮助你更好地表达这种美好的感觉。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阳光明媚，心情如晴空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“今天的阳光灿烂，就像我的心情一样，充满了无限的可能。”这样的句子不仅描绘了美丽的天气，也传达了积极向上的情感。当阳光洒在大地上，万物复苏，心情也随着这一切变得更加明亮。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“轻柔的微风拂面，仿佛将所有的烦恼都吹走了。”微风不仅带来了凉爽，更让我们的心情也变得轻松愉悦。这样的时刻，让人倍感惬意，仿佛一切都在朝着好的方向发展。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细雨绵绵，心情也有温柔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“细雨如丝，仿佛在为我的心情添上一抹温柔。”尽管雨天常常被视为阴郁，但细雨中的宁静和柔和，也能让人心情平静下来。雨滴轻轻落下，似乎在诉说着一个个动人的故事。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繁星闪烁，心情无比辽阔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“夜空中繁星闪烁，像是无数个愿望在闪耀。”在星空下，心情总是会变得更加开阔。人们在浩瀚的宇宙面前，往往会感受到一种自我超越的力量，心灵也随之得到升华。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时光飞逝，心情也在变化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时间如白驹过隙，转眼即逝。正如“光阴似箭，日月如梭”所描述的那样，生活中的每一个瞬间都值得珍惜。在阳光明媚的日子里，我们常常感叹时间的流逝，然而也更懂得享受当下的美好。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与天气密切相关，用天气来形容心情，可以让我们的表达更加生动。每当我们享受美好的天气时，也是在提醒自己珍惜生活中的点滴快乐。无论时光如何飞逝，保持一颗愉悦的心，才是我们面对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