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如同晨曦中的阳光，温暖而明亮；它如同春风拂面，柔和而轻盈；它如同璀璨的星辰，闪耀而永恒。心灵的美，不在于外表的华丽，而在于那份纯净与善良，展现了人类最真实的情感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，正如一棵大树，根深叶茂；善良是心灵的泉水，滋润着干涸的土地；善良是心灵的阳光，驱散了阴霾的云雾。善待他人，传递温暖，是心灵美的最佳体现。每一次微笑，都是对世界的温柔回应；每一次帮助，都是对生命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美德，它如同一片浩瀚的海洋，包容万物；宽容是一道闪烁的彩虹，连接心灵的沟壑；宽容是一阵和煦的春风，抚慰彼此的伤痛。真正的宽容，来自于对他人的理解与接纳；它让我们学会放下执念，珍惜眼前的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美的另一种表现，它如同巍峨的高山，屹立不倒；坚韧是一条蜿蜒的河流，永不停息；坚韧是一道不可摧毁的堡垒，抵御风雨的侵袭。在生活的挑战中，心灵的坚韧让我们勇敢前行，面对困难时，心灵的美便在于那份不屈不挠的精神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美的翅膀，它如同一只展翅的鹰，翱翔天际；梦想是一盏指路明灯，照亮前行的方向；梦想是一曲动人的乐章，激励我们不断追求。心灵美的最终体现，是在追逐梦想的过程中，展现出的坚持与努力，无论最后的总结如何，过程中的成长与蜕变，才是心灵最真实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力量，它存在于每个人的内心深处，闪烁着光芒。善良、宽容、坚韧与梦想交织成一幅美丽的画卷，让我们的生活更加丰富多彩。在这个充满纷扰的世界里，愿我们都能用心灵的美去照亮彼此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2024-10-23T01:13:30Z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