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A8ABB" w14:textId="77777777" w:rsidR="00CF0F34" w:rsidRDefault="00CF0F34">
      <w:pPr>
        <w:rPr>
          <w:rFonts w:hint="eastAsia"/>
        </w:rPr>
      </w:pPr>
      <w:r>
        <w:rPr>
          <w:rFonts w:hint="eastAsia"/>
        </w:rPr>
        <w:t>由来之矣的拼音：Yóu lái zhī yǐ</w:t>
      </w:r>
    </w:p>
    <w:p w14:paraId="32F52E76" w14:textId="77777777" w:rsidR="00CF0F34" w:rsidRDefault="00CF0F34">
      <w:pPr>
        <w:rPr>
          <w:rFonts w:hint="eastAsia"/>
        </w:rPr>
      </w:pPr>
      <w:r>
        <w:rPr>
          <w:rFonts w:hint="eastAsia"/>
        </w:rPr>
        <w:t>“由来之矣”这四个字，承载着深厚的中华文化底蕴，它们不仅是一句古语，更是一个历史与哲学交织的概念。这句话出自《易经》中的“系辞上”，原文是：“形而上者谓之道，形而下者谓之器，化而裁之谓之变，推而行之谓之通，举而措之谓之政，错综其数，万化皆在其中，故曰：由来之矣。”这段话蕴含了中国古人对宇宙万物变化规律的理解和概括。</w:t>
      </w:r>
    </w:p>
    <w:p w14:paraId="55455328" w14:textId="77777777" w:rsidR="00CF0F34" w:rsidRDefault="00CF0F34">
      <w:pPr>
        <w:rPr>
          <w:rFonts w:hint="eastAsia"/>
        </w:rPr>
      </w:pPr>
    </w:p>
    <w:p w14:paraId="4E454AD4" w14:textId="77777777" w:rsidR="00CF0F34" w:rsidRDefault="00CF0F34">
      <w:pPr>
        <w:rPr>
          <w:rFonts w:hint="eastAsia"/>
        </w:rPr>
      </w:pPr>
      <w:r>
        <w:rPr>
          <w:rFonts w:hint="eastAsia"/>
        </w:rPr>
        <w:t>从古代智慧到现代解读</w:t>
      </w:r>
    </w:p>
    <w:p w14:paraId="0C6A2B45" w14:textId="77777777" w:rsidR="00CF0F34" w:rsidRDefault="00CF0F34">
      <w:pPr>
        <w:rPr>
          <w:rFonts w:hint="eastAsia"/>
        </w:rPr>
      </w:pPr>
      <w:r>
        <w:rPr>
          <w:rFonts w:hint="eastAsia"/>
        </w:rPr>
        <w:t>在古代，“由来之矣”指的是事物发展的根源和历程，它强调的是任何现象都不是孤立存在的，而是有着深刻的历史背景和发展脉络。这种思想反映了中国人对于自然和社会变迁的一种宏观视角，即认为世间万物的变化都是遵循一定的法则进行的。到了现代社会，虽然科技日新月异，但这一古老的哲理依然具有重要的现实意义。我们可以通过研究历史来理解当下，并预测未来的发展趋势。例如，在经济领域中，了解市场的周期性波动可以帮助投资者做出更明智的投资决策；在文化方面，追溯传统节日的起源有助于保持民族特色和文化认同感。</w:t>
      </w:r>
    </w:p>
    <w:p w14:paraId="172AA7BC" w14:textId="77777777" w:rsidR="00CF0F34" w:rsidRDefault="00CF0F34">
      <w:pPr>
        <w:rPr>
          <w:rFonts w:hint="eastAsia"/>
        </w:rPr>
      </w:pPr>
    </w:p>
    <w:p w14:paraId="5415FADF" w14:textId="77777777" w:rsidR="00CF0F34" w:rsidRDefault="00CF0F34">
      <w:pPr>
        <w:rPr>
          <w:rFonts w:hint="eastAsia"/>
        </w:rPr>
      </w:pPr>
      <w:r>
        <w:rPr>
          <w:rFonts w:hint="eastAsia"/>
        </w:rPr>
        <w:t>哲学层面的思考</w:t>
      </w:r>
    </w:p>
    <w:p w14:paraId="4C0B3124" w14:textId="77777777" w:rsidR="00CF0F34" w:rsidRDefault="00CF0F34">
      <w:pPr>
        <w:rPr>
          <w:rFonts w:hint="eastAsia"/>
        </w:rPr>
      </w:pPr>
      <w:r>
        <w:rPr>
          <w:rFonts w:hint="eastAsia"/>
        </w:rPr>
        <w:t>从哲学角度来看，“由来之矣”体现了因果关系和连续性的观念。它提醒人们要认识到每个事件背后都有其产生的原因，以及这些原因如何一步步地影响到了最后的总结的发生。这种思维方式鼓励我们深入探究问题的本质，而不是仅仅停留在表面现象上。“由来之矣”也强调了时间维度的重要性——过去、现在和未来的相互联系。正如一位智者所说：“历史是最好的老师。”通过回顾往事，我们可以汲取经验教训，避免重蹈覆辙；通过最后的总结现状，可以更好地规划明天的道路。因此，“由来之矣”的理念对于个人成长和社会进步都有着不可忽视的价值。</w:t>
      </w:r>
    </w:p>
    <w:p w14:paraId="2D8DA173" w14:textId="77777777" w:rsidR="00CF0F34" w:rsidRDefault="00CF0F34">
      <w:pPr>
        <w:rPr>
          <w:rFonts w:hint="eastAsia"/>
        </w:rPr>
      </w:pPr>
    </w:p>
    <w:p w14:paraId="5C6F0988" w14:textId="77777777" w:rsidR="00CF0F34" w:rsidRDefault="00CF0F34">
      <w:pPr>
        <w:rPr>
          <w:rFonts w:hint="eastAsia"/>
        </w:rPr>
      </w:pPr>
      <w:r>
        <w:rPr>
          <w:rFonts w:hint="eastAsia"/>
        </w:rPr>
        <w:t>文学艺术中的体现</w:t>
      </w:r>
    </w:p>
    <w:p w14:paraId="4DFD6A12" w14:textId="77777777" w:rsidR="00CF0F34" w:rsidRDefault="00CF0F34">
      <w:pPr>
        <w:rPr>
          <w:rFonts w:hint="eastAsia"/>
        </w:rPr>
      </w:pPr>
      <w:r>
        <w:rPr>
          <w:rFonts w:hint="eastAsia"/>
        </w:rPr>
        <w:t>在中国的文学作品里，“由来之矣”常常被用来描述人物命运或者故事背景。许多经典小说都会详细叙述主人公的家庭出身、社会地位等信息，以此来解释其性格特点和行为动机。比如，《红楼梦》开篇就用大量笔墨描绘了贾府的兴衰史，为后续情节的发展埋下了伏笔。而在诗歌创作中，诗人也会借助回忆往昔的美好时光来表达对逝去岁月的怀念之情。苏轼在其名作《水调歌头·明月几时有》中写道：“人有悲欢离合，月有阴晴圆缺，此事古难全。”这里所提到的“古难全”实际上就是一种“由来之矣”的表达方式，表达了作者对人生无常的感慨。</w:t>
      </w:r>
    </w:p>
    <w:p w14:paraId="2A5E52E8" w14:textId="77777777" w:rsidR="00CF0F34" w:rsidRDefault="00CF0F34">
      <w:pPr>
        <w:rPr>
          <w:rFonts w:hint="eastAsia"/>
        </w:rPr>
      </w:pPr>
    </w:p>
    <w:p w14:paraId="21CBFA8A" w14:textId="77777777" w:rsidR="00CF0F34" w:rsidRDefault="00CF0F34">
      <w:pPr>
        <w:rPr>
          <w:rFonts w:hint="eastAsia"/>
        </w:rPr>
      </w:pPr>
      <w:r>
        <w:rPr>
          <w:rFonts w:hint="eastAsia"/>
        </w:rPr>
        <w:t>日常生活中的应用</w:t>
      </w:r>
    </w:p>
    <w:p w14:paraId="5119638D" w14:textId="77777777" w:rsidR="00CF0F34" w:rsidRDefault="00CF0F34">
      <w:pPr>
        <w:rPr>
          <w:rFonts w:hint="eastAsia"/>
        </w:rPr>
      </w:pPr>
      <w:r>
        <w:rPr>
          <w:rFonts w:hint="eastAsia"/>
        </w:rPr>
        <w:t>即使是在日常生活中，“由来之矣”的思想也有着广泛的应用。当我们遇到困难时，往往会思考是什么导致了这样的局面，进而寻找解决问题的方法。同样地，在处理人际关系时，理解对方的成长经历和生活经历能够帮助我们建立更加和谐的人际关系。“由来之矣”还提醒我们要珍惜眼前的一切，因为今天的成就离不开昨天的努力。无论是事业上的成功还是家庭生活的幸福，都离不开长期的积累和不懈奋斗。“由来之矣”不仅是古人留给我们的宝贵遗产，更是指导我们前行的一盏明灯。</w:t>
      </w:r>
    </w:p>
    <w:p w14:paraId="4BD9E886" w14:textId="77777777" w:rsidR="00CF0F34" w:rsidRDefault="00CF0F34">
      <w:pPr>
        <w:rPr>
          <w:rFonts w:hint="eastAsia"/>
        </w:rPr>
      </w:pPr>
    </w:p>
    <w:p w14:paraId="6142ED0B" w14:textId="77777777" w:rsidR="00CF0F34" w:rsidRDefault="00CF0F34">
      <w:pPr>
        <w:rPr>
          <w:rFonts w:hint="eastAsia"/>
        </w:rPr>
      </w:pPr>
      <w:r>
        <w:rPr>
          <w:rFonts w:hint="eastAsia"/>
        </w:rPr>
        <w:t>本文是由每日作文网(2345lzwz.com)为大家创作</w:t>
      </w:r>
    </w:p>
    <w:p w14:paraId="41D89B6E" w14:textId="01BA4057" w:rsidR="002516B8" w:rsidRDefault="002516B8"/>
    <w:sectPr w:rsidR="00251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6B8"/>
    <w:rsid w:val="002516B8"/>
    <w:rsid w:val="00CF0F3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1211C-B85A-40CF-86EC-6E9A15EF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6B8"/>
    <w:rPr>
      <w:rFonts w:cstheme="majorBidi"/>
      <w:color w:val="2F5496" w:themeColor="accent1" w:themeShade="BF"/>
      <w:sz w:val="28"/>
      <w:szCs w:val="28"/>
    </w:rPr>
  </w:style>
  <w:style w:type="character" w:customStyle="1" w:styleId="50">
    <w:name w:val="标题 5 字符"/>
    <w:basedOn w:val="a0"/>
    <w:link w:val="5"/>
    <w:uiPriority w:val="9"/>
    <w:semiHidden/>
    <w:rsid w:val="002516B8"/>
    <w:rPr>
      <w:rFonts w:cstheme="majorBidi"/>
      <w:color w:val="2F5496" w:themeColor="accent1" w:themeShade="BF"/>
      <w:sz w:val="24"/>
    </w:rPr>
  </w:style>
  <w:style w:type="character" w:customStyle="1" w:styleId="60">
    <w:name w:val="标题 6 字符"/>
    <w:basedOn w:val="a0"/>
    <w:link w:val="6"/>
    <w:uiPriority w:val="9"/>
    <w:semiHidden/>
    <w:rsid w:val="002516B8"/>
    <w:rPr>
      <w:rFonts w:cstheme="majorBidi"/>
      <w:b/>
      <w:bCs/>
      <w:color w:val="2F5496" w:themeColor="accent1" w:themeShade="BF"/>
    </w:rPr>
  </w:style>
  <w:style w:type="character" w:customStyle="1" w:styleId="70">
    <w:name w:val="标题 7 字符"/>
    <w:basedOn w:val="a0"/>
    <w:link w:val="7"/>
    <w:uiPriority w:val="9"/>
    <w:semiHidden/>
    <w:rsid w:val="002516B8"/>
    <w:rPr>
      <w:rFonts w:cstheme="majorBidi"/>
      <w:b/>
      <w:bCs/>
      <w:color w:val="595959" w:themeColor="text1" w:themeTint="A6"/>
    </w:rPr>
  </w:style>
  <w:style w:type="character" w:customStyle="1" w:styleId="80">
    <w:name w:val="标题 8 字符"/>
    <w:basedOn w:val="a0"/>
    <w:link w:val="8"/>
    <w:uiPriority w:val="9"/>
    <w:semiHidden/>
    <w:rsid w:val="002516B8"/>
    <w:rPr>
      <w:rFonts w:cstheme="majorBidi"/>
      <w:color w:val="595959" w:themeColor="text1" w:themeTint="A6"/>
    </w:rPr>
  </w:style>
  <w:style w:type="character" w:customStyle="1" w:styleId="90">
    <w:name w:val="标题 9 字符"/>
    <w:basedOn w:val="a0"/>
    <w:link w:val="9"/>
    <w:uiPriority w:val="9"/>
    <w:semiHidden/>
    <w:rsid w:val="002516B8"/>
    <w:rPr>
      <w:rFonts w:eastAsiaTheme="majorEastAsia" w:cstheme="majorBidi"/>
      <w:color w:val="595959" w:themeColor="text1" w:themeTint="A6"/>
    </w:rPr>
  </w:style>
  <w:style w:type="paragraph" w:styleId="a3">
    <w:name w:val="Title"/>
    <w:basedOn w:val="a"/>
    <w:next w:val="a"/>
    <w:link w:val="a4"/>
    <w:uiPriority w:val="10"/>
    <w:qFormat/>
    <w:rsid w:val="00251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6B8"/>
    <w:pPr>
      <w:spacing w:before="160"/>
      <w:jc w:val="center"/>
    </w:pPr>
    <w:rPr>
      <w:i/>
      <w:iCs/>
      <w:color w:val="404040" w:themeColor="text1" w:themeTint="BF"/>
    </w:rPr>
  </w:style>
  <w:style w:type="character" w:customStyle="1" w:styleId="a8">
    <w:name w:val="引用 字符"/>
    <w:basedOn w:val="a0"/>
    <w:link w:val="a7"/>
    <w:uiPriority w:val="29"/>
    <w:rsid w:val="002516B8"/>
    <w:rPr>
      <w:i/>
      <w:iCs/>
      <w:color w:val="404040" w:themeColor="text1" w:themeTint="BF"/>
    </w:rPr>
  </w:style>
  <w:style w:type="paragraph" w:styleId="a9">
    <w:name w:val="List Paragraph"/>
    <w:basedOn w:val="a"/>
    <w:uiPriority w:val="34"/>
    <w:qFormat/>
    <w:rsid w:val="002516B8"/>
    <w:pPr>
      <w:ind w:left="720"/>
      <w:contextualSpacing/>
    </w:pPr>
  </w:style>
  <w:style w:type="character" w:styleId="aa">
    <w:name w:val="Intense Emphasis"/>
    <w:basedOn w:val="a0"/>
    <w:uiPriority w:val="21"/>
    <w:qFormat/>
    <w:rsid w:val="002516B8"/>
    <w:rPr>
      <w:i/>
      <w:iCs/>
      <w:color w:val="2F5496" w:themeColor="accent1" w:themeShade="BF"/>
    </w:rPr>
  </w:style>
  <w:style w:type="paragraph" w:styleId="ab">
    <w:name w:val="Intense Quote"/>
    <w:basedOn w:val="a"/>
    <w:next w:val="a"/>
    <w:link w:val="ac"/>
    <w:uiPriority w:val="30"/>
    <w:qFormat/>
    <w:rsid w:val="00251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6B8"/>
    <w:rPr>
      <w:i/>
      <w:iCs/>
      <w:color w:val="2F5496" w:themeColor="accent1" w:themeShade="BF"/>
    </w:rPr>
  </w:style>
  <w:style w:type="character" w:styleId="ad">
    <w:name w:val="Intense Reference"/>
    <w:basedOn w:val="a0"/>
    <w:uiPriority w:val="32"/>
    <w:qFormat/>
    <w:rsid w:val="00251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2025-02-02T03:47:00Z</dcterms:created>
  <dcterms:modified xsi:type="dcterms:W3CDTF">2025-02-02T03:47:00Z</dcterms:modified>
</cp:coreProperties>
</file>