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B1D4" w14:textId="77777777" w:rsidR="00CD4163" w:rsidRDefault="00CD4163">
      <w:pPr>
        <w:rPr>
          <w:rFonts w:hint="eastAsia"/>
        </w:rPr>
      </w:pPr>
    </w:p>
    <w:p w14:paraId="26D2E94A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Deng Shi 的拼音：登时的发音与意义</w:t>
      </w:r>
    </w:p>
    <w:p w14:paraId="078BFDBB" w14:textId="77777777" w:rsidR="00CD4163" w:rsidRDefault="00CD4163">
      <w:pPr>
        <w:rPr>
          <w:rFonts w:hint="eastAsia"/>
        </w:rPr>
      </w:pPr>
    </w:p>
    <w:p w14:paraId="0CFC743C" w14:textId="77777777" w:rsidR="00CD4163" w:rsidRDefault="00CD4163">
      <w:pPr>
        <w:rPr>
          <w:rFonts w:hint="eastAsia"/>
        </w:rPr>
      </w:pPr>
    </w:p>
    <w:p w14:paraId="4BD45C2F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在汉语拼音系统中，“登时”被标为“Dēng shí”，其中“登”的拼音是“dēng”，而“时”的拼音是“shí”。这个词语用于形容事情发生得非常迅速，几乎是立刻、马上。当提到“登时”，我们仿佛可以看到古代文人笔下那瞬息万变的情景，一个命令下达，登时万马奔腾；一阵风过，登时尘土飞扬。它不仅仅是一个时间概念上的词汇，更是一种文化传承中的生动表达。</w:t>
      </w:r>
    </w:p>
    <w:p w14:paraId="5D795531" w14:textId="77777777" w:rsidR="00CD4163" w:rsidRDefault="00CD4163">
      <w:pPr>
        <w:rPr>
          <w:rFonts w:hint="eastAsia"/>
        </w:rPr>
      </w:pPr>
    </w:p>
    <w:p w14:paraId="56A00E66" w14:textId="77777777" w:rsidR="00CD4163" w:rsidRDefault="00CD4163">
      <w:pPr>
        <w:rPr>
          <w:rFonts w:hint="eastAsia"/>
        </w:rPr>
      </w:pPr>
    </w:p>
    <w:p w14:paraId="457F4C4E" w14:textId="77777777" w:rsidR="00CD4163" w:rsidRDefault="00CD4163">
      <w:pPr>
        <w:rPr>
          <w:rFonts w:hint="eastAsia"/>
        </w:rPr>
      </w:pPr>
    </w:p>
    <w:p w14:paraId="595A0911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登时的历史背景与发展</w:t>
      </w:r>
    </w:p>
    <w:p w14:paraId="137DE355" w14:textId="77777777" w:rsidR="00CD4163" w:rsidRDefault="00CD4163">
      <w:pPr>
        <w:rPr>
          <w:rFonts w:hint="eastAsia"/>
        </w:rPr>
      </w:pPr>
    </w:p>
    <w:p w14:paraId="540D6F40" w14:textId="77777777" w:rsidR="00CD4163" w:rsidRDefault="00CD4163">
      <w:pPr>
        <w:rPr>
          <w:rFonts w:hint="eastAsia"/>
        </w:rPr>
      </w:pPr>
    </w:p>
    <w:p w14:paraId="6A07D8B6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追溯至中国古代，“登时”一词早在先秦时期的文献中就已出现。当时的书写方式和语言习惯与现代有很大不同，但“登时”所传达的那种迅捷感，却跨越了千年的历史长河，保留至今。随着时代的发展，从古文到白话文，从简体字到繁体字，尽管汉字的形式有所变化，但是“登时”这个词的意义和使用场景基本保持不变。它见证了中国语言文化的演变，也体现了汉语词汇强大的生命力。</w:t>
      </w:r>
    </w:p>
    <w:p w14:paraId="20868910" w14:textId="77777777" w:rsidR="00CD4163" w:rsidRDefault="00CD4163">
      <w:pPr>
        <w:rPr>
          <w:rFonts w:hint="eastAsia"/>
        </w:rPr>
      </w:pPr>
    </w:p>
    <w:p w14:paraId="45439E30" w14:textId="77777777" w:rsidR="00CD4163" w:rsidRDefault="00CD4163">
      <w:pPr>
        <w:rPr>
          <w:rFonts w:hint="eastAsia"/>
        </w:rPr>
      </w:pPr>
    </w:p>
    <w:p w14:paraId="19AA8EE2" w14:textId="77777777" w:rsidR="00CD4163" w:rsidRDefault="00CD4163">
      <w:pPr>
        <w:rPr>
          <w:rFonts w:hint="eastAsia"/>
        </w:rPr>
      </w:pPr>
    </w:p>
    <w:p w14:paraId="6A0DD685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登时在文学作品中的应用</w:t>
      </w:r>
    </w:p>
    <w:p w14:paraId="7C15E0B7" w14:textId="77777777" w:rsidR="00CD4163" w:rsidRDefault="00CD4163">
      <w:pPr>
        <w:rPr>
          <w:rFonts w:hint="eastAsia"/>
        </w:rPr>
      </w:pPr>
    </w:p>
    <w:p w14:paraId="298588B0" w14:textId="77777777" w:rsidR="00CD4163" w:rsidRDefault="00CD4163">
      <w:pPr>
        <w:rPr>
          <w:rFonts w:hint="eastAsia"/>
        </w:rPr>
      </w:pPr>
    </w:p>
    <w:p w14:paraId="59A97F76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在中国古典文学作品中，“登时”常常用来描绘紧张刺激或戏剧性的转折点。例如，在《水浒传》中，武松打虎一段描写：“说时迟，那时快，武松见大虫扑来，只一闪，闪在大虫背后。”这里“那时快”便是“登时”的另一种说法，用以强调动作发生的突然性和紧迫感。而在诗词里，“登时”也能找到它的身影，诗人会用它来表现情感的瞬间爆发或是自然景象的快速变化，使得诗歌更加生动形象，富有感染力。</w:t>
      </w:r>
    </w:p>
    <w:p w14:paraId="4B7A200F" w14:textId="77777777" w:rsidR="00CD4163" w:rsidRDefault="00CD4163">
      <w:pPr>
        <w:rPr>
          <w:rFonts w:hint="eastAsia"/>
        </w:rPr>
      </w:pPr>
    </w:p>
    <w:p w14:paraId="78B929F8" w14:textId="77777777" w:rsidR="00CD4163" w:rsidRDefault="00CD4163">
      <w:pPr>
        <w:rPr>
          <w:rFonts w:hint="eastAsia"/>
        </w:rPr>
      </w:pPr>
    </w:p>
    <w:p w14:paraId="7E2E96A7" w14:textId="77777777" w:rsidR="00CD4163" w:rsidRDefault="00CD4163">
      <w:pPr>
        <w:rPr>
          <w:rFonts w:hint="eastAsia"/>
        </w:rPr>
      </w:pPr>
    </w:p>
    <w:p w14:paraId="7C120954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登时在日常交流中的作用</w:t>
      </w:r>
    </w:p>
    <w:p w14:paraId="2F1BEF52" w14:textId="77777777" w:rsidR="00CD4163" w:rsidRDefault="00CD4163">
      <w:pPr>
        <w:rPr>
          <w:rFonts w:hint="eastAsia"/>
        </w:rPr>
      </w:pPr>
    </w:p>
    <w:p w14:paraId="1C55EA9A" w14:textId="77777777" w:rsidR="00CD4163" w:rsidRDefault="00CD4163">
      <w:pPr>
        <w:rPr>
          <w:rFonts w:hint="eastAsia"/>
        </w:rPr>
      </w:pPr>
    </w:p>
    <w:p w14:paraId="0BFC4D78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到了现代社会，“登时”依然活跃于人们的口语和书面语之中。无论是新闻报道中的突发事件，还是朋友之间的闲聊，“登时”都能准确地传递出那种突如其来的变化或者反应。它不仅能够增加语言的表现力，还能让人们更加精确地表达自己的想法和感受。在商务谈判、学术讨论等各种场合，“登时”都是一个既正式又不失活泼的选择。</w:t>
      </w:r>
    </w:p>
    <w:p w14:paraId="2251C109" w14:textId="77777777" w:rsidR="00CD4163" w:rsidRDefault="00CD4163">
      <w:pPr>
        <w:rPr>
          <w:rFonts w:hint="eastAsia"/>
        </w:rPr>
      </w:pPr>
    </w:p>
    <w:p w14:paraId="535A234E" w14:textId="77777777" w:rsidR="00CD4163" w:rsidRDefault="00CD4163">
      <w:pPr>
        <w:rPr>
          <w:rFonts w:hint="eastAsia"/>
        </w:rPr>
      </w:pPr>
    </w:p>
    <w:p w14:paraId="3474B1BC" w14:textId="77777777" w:rsidR="00CD4163" w:rsidRDefault="00CD4163">
      <w:pPr>
        <w:rPr>
          <w:rFonts w:hint="eastAsia"/>
        </w:rPr>
      </w:pPr>
    </w:p>
    <w:p w14:paraId="7143C443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登时的文化价值</w:t>
      </w:r>
    </w:p>
    <w:p w14:paraId="0BAC5CDF" w14:textId="77777777" w:rsidR="00CD4163" w:rsidRDefault="00CD4163">
      <w:pPr>
        <w:rPr>
          <w:rFonts w:hint="eastAsia"/>
        </w:rPr>
      </w:pPr>
    </w:p>
    <w:p w14:paraId="64CDA9F7" w14:textId="77777777" w:rsidR="00CD4163" w:rsidRDefault="00CD4163">
      <w:pPr>
        <w:rPr>
          <w:rFonts w:hint="eastAsia"/>
        </w:rPr>
      </w:pPr>
    </w:p>
    <w:p w14:paraId="7638621A" w14:textId="77777777" w:rsidR="00CD4163" w:rsidRDefault="00CD4163">
      <w:pPr>
        <w:rPr>
          <w:rFonts w:hint="eastAsia"/>
        </w:rPr>
      </w:pPr>
      <w:r>
        <w:rPr>
          <w:rFonts w:hint="eastAsia"/>
        </w:rPr>
        <w:tab/>
        <w:t>作为一个具有深厚文化底蕴的词汇，“登时”承载着中华民族对速度、效率以及生活中那些转瞬即逝的美好瞬间的独特理解。它反映了中国人对于时间的敏锐感知和珍惜态度，同时也展示了汉语丰富的表达方式。在全球化日益加深的今天，“登时”及其背后的中国文化正逐渐走向世界，让更多的人了解并欣赏到这份独特的东方智慧。</w:t>
      </w:r>
    </w:p>
    <w:p w14:paraId="03EE4928" w14:textId="77777777" w:rsidR="00CD4163" w:rsidRDefault="00CD4163">
      <w:pPr>
        <w:rPr>
          <w:rFonts w:hint="eastAsia"/>
        </w:rPr>
      </w:pPr>
    </w:p>
    <w:p w14:paraId="31E98642" w14:textId="77777777" w:rsidR="00CD4163" w:rsidRDefault="00CD4163">
      <w:pPr>
        <w:rPr>
          <w:rFonts w:hint="eastAsia"/>
        </w:rPr>
      </w:pPr>
    </w:p>
    <w:p w14:paraId="65493CA6" w14:textId="77777777" w:rsidR="00CD4163" w:rsidRDefault="00CD4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CE581" w14:textId="66D06F43" w:rsidR="00752A3E" w:rsidRDefault="00752A3E"/>
    <w:sectPr w:rsidR="0075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3E"/>
    <w:rsid w:val="005B05E0"/>
    <w:rsid w:val="00752A3E"/>
    <w:rsid w:val="00C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AB38-3455-4B06-B38E-438C124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