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B7B0" w14:textId="77777777" w:rsidR="00185584" w:rsidRDefault="00185584">
      <w:pPr>
        <w:rPr>
          <w:rFonts w:hint="eastAsia"/>
        </w:rPr>
      </w:pPr>
    </w:p>
    <w:p w14:paraId="79D0D78B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皇组词的拼音部首结构</w:t>
      </w:r>
    </w:p>
    <w:p w14:paraId="35533DBE" w14:textId="77777777" w:rsidR="00185584" w:rsidRDefault="00185584">
      <w:pPr>
        <w:rPr>
          <w:rFonts w:hint="eastAsia"/>
        </w:rPr>
      </w:pPr>
    </w:p>
    <w:p w14:paraId="6FC0CA77" w14:textId="77777777" w:rsidR="00185584" w:rsidRDefault="00185584">
      <w:pPr>
        <w:rPr>
          <w:rFonts w:hint="eastAsia"/>
        </w:rPr>
      </w:pPr>
    </w:p>
    <w:p w14:paraId="4FD76CDF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在汉字的世界里，每个字都蕴含着独特的文化和历史背景。"皇"这个字，不仅是中国古代对最高统治者的称谓，也是中华文化中一个非常重要的符号。它由上部的“白”和下部的“王”组成，整个字体现了中国古代社会对于权力、秩序以及宇宙观的理解。</w:t>
      </w:r>
    </w:p>
    <w:p w14:paraId="26D1A9EE" w14:textId="77777777" w:rsidR="00185584" w:rsidRDefault="00185584">
      <w:pPr>
        <w:rPr>
          <w:rFonts w:hint="eastAsia"/>
        </w:rPr>
      </w:pPr>
    </w:p>
    <w:p w14:paraId="09C46B62" w14:textId="77777777" w:rsidR="00185584" w:rsidRDefault="00185584">
      <w:pPr>
        <w:rPr>
          <w:rFonts w:hint="eastAsia"/>
        </w:rPr>
      </w:pPr>
    </w:p>
    <w:p w14:paraId="075EF147" w14:textId="77777777" w:rsidR="00185584" w:rsidRDefault="00185584">
      <w:pPr>
        <w:rPr>
          <w:rFonts w:hint="eastAsia"/>
        </w:rPr>
      </w:pPr>
    </w:p>
    <w:p w14:paraId="1B66CC0F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拼音：huáng</w:t>
      </w:r>
    </w:p>
    <w:p w14:paraId="449D031B" w14:textId="77777777" w:rsidR="00185584" w:rsidRDefault="00185584">
      <w:pPr>
        <w:rPr>
          <w:rFonts w:hint="eastAsia"/>
        </w:rPr>
      </w:pPr>
    </w:p>
    <w:p w14:paraId="7891ABD0" w14:textId="77777777" w:rsidR="00185584" w:rsidRDefault="00185584">
      <w:pPr>
        <w:rPr>
          <w:rFonts w:hint="eastAsia"/>
        </w:rPr>
      </w:pPr>
    </w:p>
    <w:p w14:paraId="35A1177B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从发音来看，“皇”的拼音为 huáng，属于阳平声调。这一声调赋予了该字一种宏亮而庄严的感觉，恰似帝王之声，能传达出一种至高无上的威严。在中国传统音乐理论中，音韵与人的气质乃至国家的命运都有着微妙的联系，因此“皇”字的这种独特声调也象征着王者的气度与风范。</w:t>
      </w:r>
    </w:p>
    <w:p w14:paraId="4C08E456" w14:textId="77777777" w:rsidR="00185584" w:rsidRDefault="00185584">
      <w:pPr>
        <w:rPr>
          <w:rFonts w:hint="eastAsia"/>
        </w:rPr>
      </w:pPr>
    </w:p>
    <w:p w14:paraId="23903FE8" w14:textId="77777777" w:rsidR="00185584" w:rsidRDefault="00185584">
      <w:pPr>
        <w:rPr>
          <w:rFonts w:hint="eastAsia"/>
        </w:rPr>
      </w:pPr>
    </w:p>
    <w:p w14:paraId="7690EB36" w14:textId="77777777" w:rsidR="00185584" w:rsidRDefault="00185584">
      <w:pPr>
        <w:rPr>
          <w:rFonts w:hint="eastAsia"/>
        </w:rPr>
      </w:pPr>
    </w:p>
    <w:p w14:paraId="79AA5485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部首：“白”与“王”</w:t>
      </w:r>
    </w:p>
    <w:p w14:paraId="4CE041FD" w14:textId="77777777" w:rsidR="00185584" w:rsidRDefault="00185584">
      <w:pPr>
        <w:rPr>
          <w:rFonts w:hint="eastAsia"/>
        </w:rPr>
      </w:pPr>
    </w:p>
    <w:p w14:paraId="73F7F0C0" w14:textId="77777777" w:rsidR="00185584" w:rsidRDefault="00185584">
      <w:pPr>
        <w:rPr>
          <w:rFonts w:hint="eastAsia"/>
        </w:rPr>
      </w:pPr>
    </w:p>
    <w:p w14:paraId="55B6CBFA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分析“皇”的构成，我们可以看到它的顶部是“白”，底部则是“王”。关于这两个部分的意义，历来有不同的解释。“白”在这里可能代表着纯洁、光明，意味着皇帝作为天子，其行为应当如日月般光明磊落；而“王”则直接指向了权力的核心，表示着最高的政治地位和社会等级。二者结合，既体现了君主应具备的品德要求，又表达了他对国家治理的绝对权威。</w:t>
      </w:r>
    </w:p>
    <w:p w14:paraId="2AC2ABC8" w14:textId="77777777" w:rsidR="00185584" w:rsidRDefault="00185584">
      <w:pPr>
        <w:rPr>
          <w:rFonts w:hint="eastAsia"/>
        </w:rPr>
      </w:pPr>
    </w:p>
    <w:p w14:paraId="33B2552A" w14:textId="77777777" w:rsidR="00185584" w:rsidRDefault="00185584">
      <w:pPr>
        <w:rPr>
          <w:rFonts w:hint="eastAsia"/>
        </w:rPr>
      </w:pPr>
    </w:p>
    <w:p w14:paraId="72C76492" w14:textId="77777777" w:rsidR="00185584" w:rsidRDefault="00185584">
      <w:pPr>
        <w:rPr>
          <w:rFonts w:hint="eastAsia"/>
        </w:rPr>
      </w:pPr>
    </w:p>
    <w:p w14:paraId="1283C8F8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DD2335B" w14:textId="77777777" w:rsidR="00185584" w:rsidRDefault="00185584">
      <w:pPr>
        <w:rPr>
          <w:rFonts w:hint="eastAsia"/>
        </w:rPr>
      </w:pPr>
    </w:p>
    <w:p w14:paraId="5E92FEEA" w14:textId="77777777" w:rsidR="00185584" w:rsidRDefault="00185584">
      <w:pPr>
        <w:rPr>
          <w:rFonts w:hint="eastAsia"/>
        </w:rPr>
      </w:pPr>
    </w:p>
    <w:p w14:paraId="4F4AE0D0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“皇”字背后承载的文化意义远超出了简单的字面意思。在中国历史上，皇帝被认为是天命所归之人，他们不仅主宰着人间的政事，还被视为沟通天地人三界的中介者。因此，“皇”不仅仅是权力的象征，更是一种信仰和理想的寄托。历代王朝通过各种仪式、典礼来强化这种观念，使得“皇”的形象深入人心，并成为中华文明不可或缺的一部分。</w:t>
      </w:r>
    </w:p>
    <w:p w14:paraId="2E4C57B5" w14:textId="77777777" w:rsidR="00185584" w:rsidRDefault="00185584">
      <w:pPr>
        <w:rPr>
          <w:rFonts w:hint="eastAsia"/>
        </w:rPr>
      </w:pPr>
    </w:p>
    <w:p w14:paraId="073797FB" w14:textId="77777777" w:rsidR="00185584" w:rsidRDefault="00185584">
      <w:pPr>
        <w:rPr>
          <w:rFonts w:hint="eastAsia"/>
        </w:rPr>
      </w:pPr>
    </w:p>
    <w:p w14:paraId="51E3CA46" w14:textId="77777777" w:rsidR="00185584" w:rsidRDefault="00185584">
      <w:pPr>
        <w:rPr>
          <w:rFonts w:hint="eastAsia"/>
        </w:rPr>
      </w:pPr>
    </w:p>
    <w:p w14:paraId="1851D3EA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现代社会中的“皇”</w:t>
      </w:r>
    </w:p>
    <w:p w14:paraId="7F94915B" w14:textId="77777777" w:rsidR="00185584" w:rsidRDefault="00185584">
      <w:pPr>
        <w:rPr>
          <w:rFonts w:hint="eastAsia"/>
        </w:rPr>
      </w:pPr>
    </w:p>
    <w:p w14:paraId="6FAF02D8" w14:textId="77777777" w:rsidR="00185584" w:rsidRDefault="00185584">
      <w:pPr>
        <w:rPr>
          <w:rFonts w:hint="eastAsia"/>
        </w:rPr>
      </w:pPr>
    </w:p>
    <w:p w14:paraId="061CB5BF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尽管现代社会已经不再有皇帝制度，但“皇”字及其相关词汇依然活跃在汉语语言体系之中。比如我们常说的“皇宫”、“皇族”等词语，它们提醒着人们过去的历史记忆。在文学作品、影视剧中，“皇”也经常被用来构建故事背景或角色身份，继续影响着当代人对于历史文化的认知。“皇”作为一种文化符号，也被广泛应用于商业品牌命名等方面，以其深厚的文化底蕴吸引消费者。</w:t>
      </w:r>
    </w:p>
    <w:p w14:paraId="21DBB5BD" w14:textId="77777777" w:rsidR="00185584" w:rsidRDefault="00185584">
      <w:pPr>
        <w:rPr>
          <w:rFonts w:hint="eastAsia"/>
        </w:rPr>
      </w:pPr>
    </w:p>
    <w:p w14:paraId="682FB6A8" w14:textId="77777777" w:rsidR="00185584" w:rsidRDefault="00185584">
      <w:pPr>
        <w:rPr>
          <w:rFonts w:hint="eastAsia"/>
        </w:rPr>
      </w:pPr>
    </w:p>
    <w:p w14:paraId="707970DE" w14:textId="77777777" w:rsidR="00185584" w:rsidRDefault="00185584">
      <w:pPr>
        <w:rPr>
          <w:rFonts w:hint="eastAsia"/>
        </w:rPr>
      </w:pPr>
    </w:p>
    <w:p w14:paraId="5D993DE9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47033" w14:textId="77777777" w:rsidR="00185584" w:rsidRDefault="00185584">
      <w:pPr>
        <w:rPr>
          <w:rFonts w:hint="eastAsia"/>
        </w:rPr>
      </w:pPr>
    </w:p>
    <w:p w14:paraId="2F3C575B" w14:textId="77777777" w:rsidR="00185584" w:rsidRDefault="00185584">
      <w:pPr>
        <w:rPr>
          <w:rFonts w:hint="eastAsia"/>
        </w:rPr>
      </w:pPr>
    </w:p>
    <w:p w14:paraId="6B9E3D92" w14:textId="77777777" w:rsidR="00185584" w:rsidRDefault="00185584">
      <w:pPr>
        <w:rPr>
          <w:rFonts w:hint="eastAsia"/>
        </w:rPr>
      </w:pPr>
      <w:r>
        <w:rPr>
          <w:rFonts w:hint="eastAsia"/>
        </w:rPr>
        <w:tab/>
        <w:t>“皇”作为一个汉字，不仅是语言交流的基本单位，更是连接古今、跨越时空的文化桥梁。它那独特的拼音和部首结构，不仅仅反映了古人的智慧结晶，也见证了中华民族悠久的发展历程。今天，当我们提到“皇”时，心中涌起的是对那段辉煌历史的敬意，以及对传统文化传承的责任感。</w:t>
      </w:r>
    </w:p>
    <w:p w14:paraId="79ADFB6C" w14:textId="77777777" w:rsidR="00185584" w:rsidRDefault="00185584">
      <w:pPr>
        <w:rPr>
          <w:rFonts w:hint="eastAsia"/>
        </w:rPr>
      </w:pPr>
    </w:p>
    <w:p w14:paraId="097E2D2B" w14:textId="77777777" w:rsidR="00185584" w:rsidRDefault="00185584">
      <w:pPr>
        <w:rPr>
          <w:rFonts w:hint="eastAsia"/>
        </w:rPr>
      </w:pPr>
    </w:p>
    <w:p w14:paraId="74A28FB6" w14:textId="77777777" w:rsidR="00185584" w:rsidRDefault="00185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5089F" w14:textId="48976FA3" w:rsidR="009119CC" w:rsidRDefault="009119CC"/>
    <w:sectPr w:rsidR="0091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CC"/>
    <w:rsid w:val="00185584"/>
    <w:rsid w:val="009119C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1660F-F212-4EC6-A8A7-55E4ADD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