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A19BB" w14:textId="77777777" w:rsidR="009332CE" w:rsidRDefault="009332CE">
      <w:pPr>
        <w:rPr>
          <w:rFonts w:hint="eastAsia"/>
        </w:rPr>
      </w:pPr>
    </w:p>
    <w:p w14:paraId="6EFF3965" w14:textId="77777777" w:rsidR="009332CE" w:rsidRDefault="009332CE">
      <w:pPr>
        <w:rPr>
          <w:rFonts w:hint="eastAsia"/>
        </w:rPr>
      </w:pPr>
      <w:r>
        <w:rPr>
          <w:rFonts w:hint="eastAsia"/>
        </w:rPr>
        <w:tab/>
        <w:t>盘算的拼音：pán suàn</w:t>
      </w:r>
    </w:p>
    <w:p w14:paraId="3A820E3C" w14:textId="77777777" w:rsidR="009332CE" w:rsidRDefault="009332CE">
      <w:pPr>
        <w:rPr>
          <w:rFonts w:hint="eastAsia"/>
        </w:rPr>
      </w:pPr>
    </w:p>
    <w:p w14:paraId="14BF4B6B" w14:textId="77777777" w:rsidR="009332CE" w:rsidRDefault="009332CE">
      <w:pPr>
        <w:rPr>
          <w:rFonts w:hint="eastAsia"/>
        </w:rPr>
      </w:pPr>
    </w:p>
    <w:p w14:paraId="3336E92B" w14:textId="77777777" w:rsidR="009332CE" w:rsidRDefault="009332CE">
      <w:pPr>
        <w:rPr>
          <w:rFonts w:hint="eastAsia"/>
        </w:rPr>
      </w:pPr>
      <w:r>
        <w:rPr>
          <w:rFonts w:hint="eastAsia"/>
        </w:rPr>
        <w:tab/>
        <w:t>在汉语的世界里，每一个字词都承载着深厚的文化底蕴和历史痕迹。"盘算"一词也不例外，它的拼音为“pán suàn”，由两个汉字组成：“盘”（pán）和“算”（suàn）。这两个字合在一起，形成了一种独特的表达方式，用来描述人们对于未来的事情进行深思熟虑、规划或者计算的行为。从日常生活的预算安排到重大决策前的精心策划，"盘算"都是不可或缺的一部分。</w:t>
      </w:r>
    </w:p>
    <w:p w14:paraId="627C3208" w14:textId="77777777" w:rsidR="009332CE" w:rsidRDefault="009332CE">
      <w:pPr>
        <w:rPr>
          <w:rFonts w:hint="eastAsia"/>
        </w:rPr>
      </w:pPr>
    </w:p>
    <w:p w14:paraId="5C21F963" w14:textId="77777777" w:rsidR="009332CE" w:rsidRDefault="009332CE">
      <w:pPr>
        <w:rPr>
          <w:rFonts w:hint="eastAsia"/>
        </w:rPr>
      </w:pPr>
    </w:p>
    <w:p w14:paraId="450E897B" w14:textId="77777777" w:rsidR="009332CE" w:rsidRDefault="009332CE">
      <w:pPr>
        <w:rPr>
          <w:rFonts w:hint="eastAsia"/>
        </w:rPr>
      </w:pPr>
    </w:p>
    <w:p w14:paraId="42135E01" w14:textId="77777777" w:rsidR="009332CE" w:rsidRDefault="009332CE">
      <w:pPr>
        <w:rPr>
          <w:rFonts w:hint="eastAsia"/>
        </w:rPr>
      </w:pPr>
      <w:r>
        <w:rPr>
          <w:rFonts w:hint="eastAsia"/>
        </w:rPr>
        <w:tab/>
        <w:t>盘算的含义与用法</w:t>
      </w:r>
    </w:p>
    <w:p w14:paraId="293AEF2A" w14:textId="77777777" w:rsidR="009332CE" w:rsidRDefault="009332CE">
      <w:pPr>
        <w:rPr>
          <w:rFonts w:hint="eastAsia"/>
        </w:rPr>
      </w:pPr>
    </w:p>
    <w:p w14:paraId="77BAD11A" w14:textId="77777777" w:rsidR="009332CE" w:rsidRDefault="009332CE">
      <w:pPr>
        <w:rPr>
          <w:rFonts w:hint="eastAsia"/>
        </w:rPr>
      </w:pPr>
    </w:p>
    <w:p w14:paraId="47924EDA" w14:textId="77777777" w:rsidR="009332CE" w:rsidRDefault="009332CE">
      <w:pPr>
        <w:rPr>
          <w:rFonts w:hint="eastAsia"/>
        </w:rPr>
      </w:pPr>
      <w:r>
        <w:rPr>
          <w:rFonts w:hint="eastAsia"/>
        </w:rPr>
        <w:tab/>
        <w:t>当我们提到"盘算"时，通常指的是对某件事情或某个计划进行详细的思考和评估。它可以是个人为了实现目标而做的准备，也可以是团体为了达成共识所进行的讨论。例如，在家庭中，父母可能会盘算孩子的教育费用；在公司里，管理层会盘算年度销售策略。“盘算”也常用于形容人在做决定之前权衡利弊的过程，它强调了行动之前的理性分析和周密考虑。</w:t>
      </w:r>
    </w:p>
    <w:p w14:paraId="246BB2B3" w14:textId="77777777" w:rsidR="009332CE" w:rsidRDefault="009332CE">
      <w:pPr>
        <w:rPr>
          <w:rFonts w:hint="eastAsia"/>
        </w:rPr>
      </w:pPr>
    </w:p>
    <w:p w14:paraId="44F01622" w14:textId="77777777" w:rsidR="009332CE" w:rsidRDefault="009332CE">
      <w:pPr>
        <w:rPr>
          <w:rFonts w:hint="eastAsia"/>
        </w:rPr>
      </w:pPr>
    </w:p>
    <w:p w14:paraId="6258FB18" w14:textId="77777777" w:rsidR="009332CE" w:rsidRDefault="009332CE">
      <w:pPr>
        <w:rPr>
          <w:rFonts w:hint="eastAsia"/>
        </w:rPr>
      </w:pPr>
    </w:p>
    <w:p w14:paraId="147ABFD7" w14:textId="77777777" w:rsidR="009332CE" w:rsidRDefault="009332CE">
      <w:pPr>
        <w:rPr>
          <w:rFonts w:hint="eastAsia"/>
        </w:rPr>
      </w:pPr>
      <w:r>
        <w:rPr>
          <w:rFonts w:hint="eastAsia"/>
        </w:rPr>
        <w:tab/>
        <w:t>盘算的历史渊源</w:t>
      </w:r>
    </w:p>
    <w:p w14:paraId="5C995AB1" w14:textId="77777777" w:rsidR="009332CE" w:rsidRDefault="009332CE">
      <w:pPr>
        <w:rPr>
          <w:rFonts w:hint="eastAsia"/>
        </w:rPr>
      </w:pPr>
    </w:p>
    <w:p w14:paraId="6548606B" w14:textId="77777777" w:rsidR="009332CE" w:rsidRDefault="009332CE">
      <w:pPr>
        <w:rPr>
          <w:rFonts w:hint="eastAsia"/>
        </w:rPr>
      </w:pPr>
    </w:p>
    <w:p w14:paraId="1A3D64A3" w14:textId="77777777" w:rsidR="009332CE" w:rsidRDefault="009332CE">
      <w:pPr>
        <w:rPr>
          <w:rFonts w:hint="eastAsia"/>
        </w:rPr>
      </w:pPr>
      <w:r>
        <w:rPr>
          <w:rFonts w:hint="eastAsia"/>
        </w:rPr>
        <w:tab/>
        <w:t>追溯至古代中国，"盘算"的概念早已存在，并且在不同的历史时期有着丰富的体现。早在商周时期，就有专门负责财务管理和经济规划的官员，他们需要不断地盘算国家的收支情况，以确保财政稳定和社会和谐。到了明清两代，随着商业活动的日益频繁，商人之间更是讲究精打细算，盘算利润最大化的方法。因此，“盘算”不仅是一种行为习惯，更成为了中华文化中重视智慧和策略的重要象征。</w:t>
      </w:r>
    </w:p>
    <w:p w14:paraId="059EE2A1" w14:textId="77777777" w:rsidR="009332CE" w:rsidRDefault="009332CE">
      <w:pPr>
        <w:rPr>
          <w:rFonts w:hint="eastAsia"/>
        </w:rPr>
      </w:pPr>
    </w:p>
    <w:p w14:paraId="431C32CD" w14:textId="77777777" w:rsidR="009332CE" w:rsidRDefault="009332CE">
      <w:pPr>
        <w:rPr>
          <w:rFonts w:hint="eastAsia"/>
        </w:rPr>
      </w:pPr>
    </w:p>
    <w:p w14:paraId="3F953288" w14:textId="77777777" w:rsidR="009332CE" w:rsidRDefault="009332CE">
      <w:pPr>
        <w:rPr>
          <w:rFonts w:hint="eastAsia"/>
        </w:rPr>
      </w:pPr>
    </w:p>
    <w:p w14:paraId="438EC3DB" w14:textId="77777777" w:rsidR="009332CE" w:rsidRDefault="009332CE">
      <w:pPr>
        <w:rPr>
          <w:rFonts w:hint="eastAsia"/>
        </w:rPr>
      </w:pPr>
      <w:r>
        <w:rPr>
          <w:rFonts w:hint="eastAsia"/>
        </w:rPr>
        <w:tab/>
        <w:t>现代生活中的盘算</w:t>
      </w:r>
    </w:p>
    <w:p w14:paraId="2D65F449" w14:textId="77777777" w:rsidR="009332CE" w:rsidRDefault="009332CE">
      <w:pPr>
        <w:rPr>
          <w:rFonts w:hint="eastAsia"/>
        </w:rPr>
      </w:pPr>
    </w:p>
    <w:p w14:paraId="6C51061D" w14:textId="77777777" w:rsidR="009332CE" w:rsidRDefault="009332CE">
      <w:pPr>
        <w:rPr>
          <w:rFonts w:hint="eastAsia"/>
        </w:rPr>
      </w:pPr>
    </w:p>
    <w:p w14:paraId="5ABFD056" w14:textId="77777777" w:rsidR="009332CE" w:rsidRDefault="009332CE">
      <w:pPr>
        <w:rPr>
          <w:rFonts w:hint="eastAsia"/>
        </w:rPr>
      </w:pPr>
      <w:r>
        <w:rPr>
          <w:rFonts w:hint="eastAsia"/>
        </w:rPr>
        <w:tab/>
        <w:t>进入现代社会后，“盘算”的意义得到了进一步扩展。除了传统的财务规划外，人们还会将这一概念应用于职业发展、健康管理等多个方面。比如，在选择职业道路时，年轻人往往会根据自己的兴趣爱好、技能特长以及市场需求等因素来进行盘算；而在健康管理方面，则表现为合理饮食、规律运动等生活方式的选择。可以说，“盘算”贯穿于我们生活的方方面面，帮助我们在复杂多变的世界里找到最适合自己的方向。</w:t>
      </w:r>
    </w:p>
    <w:p w14:paraId="553CD24C" w14:textId="77777777" w:rsidR="009332CE" w:rsidRDefault="009332CE">
      <w:pPr>
        <w:rPr>
          <w:rFonts w:hint="eastAsia"/>
        </w:rPr>
      </w:pPr>
    </w:p>
    <w:p w14:paraId="0E26D40E" w14:textId="77777777" w:rsidR="009332CE" w:rsidRDefault="009332CE">
      <w:pPr>
        <w:rPr>
          <w:rFonts w:hint="eastAsia"/>
        </w:rPr>
      </w:pPr>
    </w:p>
    <w:p w14:paraId="16B95FBE" w14:textId="77777777" w:rsidR="009332CE" w:rsidRDefault="009332CE">
      <w:pPr>
        <w:rPr>
          <w:rFonts w:hint="eastAsia"/>
        </w:rPr>
      </w:pPr>
    </w:p>
    <w:p w14:paraId="2C3CC84B" w14:textId="77777777" w:rsidR="009332CE" w:rsidRDefault="009332CE">
      <w:pPr>
        <w:rPr>
          <w:rFonts w:hint="eastAsia"/>
        </w:rPr>
      </w:pPr>
      <w:r>
        <w:rPr>
          <w:rFonts w:hint="eastAsia"/>
        </w:rPr>
        <w:tab/>
        <w:t>盘算的艺术</w:t>
      </w:r>
    </w:p>
    <w:p w14:paraId="5759BAA8" w14:textId="77777777" w:rsidR="009332CE" w:rsidRDefault="009332CE">
      <w:pPr>
        <w:rPr>
          <w:rFonts w:hint="eastAsia"/>
        </w:rPr>
      </w:pPr>
    </w:p>
    <w:p w14:paraId="39FD2E46" w14:textId="77777777" w:rsidR="009332CE" w:rsidRDefault="009332CE">
      <w:pPr>
        <w:rPr>
          <w:rFonts w:hint="eastAsia"/>
        </w:rPr>
      </w:pPr>
    </w:p>
    <w:p w14:paraId="2EB67C2E" w14:textId="77777777" w:rsidR="009332CE" w:rsidRDefault="009332CE">
      <w:pPr>
        <w:rPr>
          <w:rFonts w:hint="eastAsia"/>
        </w:rPr>
      </w:pPr>
      <w:r>
        <w:rPr>
          <w:rFonts w:hint="eastAsia"/>
        </w:rPr>
        <w:tab/>
        <w:t>如果说人生是一场旅行，那么“盘算”就像是旅途中的一张地图，指引着我们前行的方向。优秀的盘算能力能够让人更加从容地面对挑战，减少不必要的失误。然而，值得注意的是，“盘算”并不意味着过度担忧或犹豫不决，而是要在充分了解信息的基础上做出明智的选择。也要学会灵活应对变化，因为有时候最好的计划也可能因外部因素的影响而不得不调整。掌握好“盘算”的艺术，既是对未来的负责，也是对自己人生的尊重。</w:t>
      </w:r>
    </w:p>
    <w:p w14:paraId="46B4DEAB" w14:textId="77777777" w:rsidR="009332CE" w:rsidRDefault="009332CE">
      <w:pPr>
        <w:rPr>
          <w:rFonts w:hint="eastAsia"/>
        </w:rPr>
      </w:pPr>
    </w:p>
    <w:p w14:paraId="5A3B26DC" w14:textId="77777777" w:rsidR="009332CE" w:rsidRDefault="009332CE">
      <w:pPr>
        <w:rPr>
          <w:rFonts w:hint="eastAsia"/>
        </w:rPr>
      </w:pPr>
    </w:p>
    <w:p w14:paraId="26F49AC3" w14:textId="77777777" w:rsidR="009332CE" w:rsidRDefault="009332CE">
      <w:pPr>
        <w:rPr>
          <w:rFonts w:hint="eastAsia"/>
        </w:rPr>
      </w:pPr>
    </w:p>
    <w:p w14:paraId="46791FCF" w14:textId="77777777" w:rsidR="009332CE" w:rsidRDefault="009332C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EEF5F7" w14:textId="77777777" w:rsidR="009332CE" w:rsidRDefault="009332CE">
      <w:pPr>
        <w:rPr>
          <w:rFonts w:hint="eastAsia"/>
        </w:rPr>
      </w:pPr>
    </w:p>
    <w:p w14:paraId="36116741" w14:textId="77777777" w:rsidR="009332CE" w:rsidRDefault="009332CE">
      <w:pPr>
        <w:rPr>
          <w:rFonts w:hint="eastAsia"/>
        </w:rPr>
      </w:pPr>
    </w:p>
    <w:p w14:paraId="4D6654B5" w14:textId="77777777" w:rsidR="009332CE" w:rsidRDefault="009332CE">
      <w:pPr>
        <w:rPr>
          <w:rFonts w:hint="eastAsia"/>
        </w:rPr>
      </w:pPr>
      <w:r>
        <w:rPr>
          <w:rFonts w:hint="eastAsia"/>
        </w:rPr>
        <w:tab/>
        <w:t>“盘算”不仅仅是一个简单的词语，它背后蕴含着深刻的哲理和实践价值。无论是个人成长还是社会发展，“盘算”都扮演着至关重要的角色。在未来的发展道路上，我们需要不断培养和提高自己的盘算能力，以便更好地适应时代的变化，迎接新的机遇与挑战。希望每个人都能成为善于盘算的人，在各自的领域里创造出更加美好的明天。</w:t>
      </w:r>
    </w:p>
    <w:p w14:paraId="65BE7918" w14:textId="77777777" w:rsidR="009332CE" w:rsidRDefault="009332CE">
      <w:pPr>
        <w:rPr>
          <w:rFonts w:hint="eastAsia"/>
        </w:rPr>
      </w:pPr>
    </w:p>
    <w:p w14:paraId="2DD7BD5C" w14:textId="77777777" w:rsidR="009332CE" w:rsidRDefault="009332CE">
      <w:pPr>
        <w:rPr>
          <w:rFonts w:hint="eastAsia"/>
        </w:rPr>
      </w:pPr>
    </w:p>
    <w:p w14:paraId="2C61A05D" w14:textId="77777777" w:rsidR="009332CE" w:rsidRDefault="009332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1EC5B7" w14:textId="488834E2" w:rsidR="005D2B90" w:rsidRDefault="005D2B90"/>
    <w:sectPr w:rsidR="005D2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90"/>
    <w:rsid w:val="005D2B90"/>
    <w:rsid w:val="009332CE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C30A7-4852-41C5-8731-4D4C77AE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