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100F" w14:textId="77777777" w:rsidR="0094480C" w:rsidRDefault="0094480C">
      <w:pPr>
        <w:rPr>
          <w:rFonts w:hint="eastAsia"/>
        </w:rPr>
      </w:pPr>
    </w:p>
    <w:p w14:paraId="4C193775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目睛的拼音和组词</w:t>
      </w:r>
    </w:p>
    <w:p w14:paraId="5CE61859" w14:textId="77777777" w:rsidR="0094480C" w:rsidRDefault="0094480C">
      <w:pPr>
        <w:rPr>
          <w:rFonts w:hint="eastAsia"/>
        </w:rPr>
      </w:pPr>
    </w:p>
    <w:p w14:paraId="113F98D4" w14:textId="77777777" w:rsidR="0094480C" w:rsidRDefault="0094480C">
      <w:pPr>
        <w:rPr>
          <w:rFonts w:hint="eastAsia"/>
        </w:rPr>
      </w:pPr>
    </w:p>
    <w:p w14:paraId="7C546264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在汉语的学习中，拼音是掌握汉字发音的重要工具，而组词则是理解并运用词汇的有效途径。今天我们来探讨“目睛”这一词语的拼音及其在不同语境下的组词方式。</w:t>
      </w:r>
    </w:p>
    <w:p w14:paraId="22FE605C" w14:textId="77777777" w:rsidR="0094480C" w:rsidRDefault="0094480C">
      <w:pPr>
        <w:rPr>
          <w:rFonts w:hint="eastAsia"/>
        </w:rPr>
      </w:pPr>
    </w:p>
    <w:p w14:paraId="4E199850" w14:textId="77777777" w:rsidR="0094480C" w:rsidRDefault="0094480C">
      <w:pPr>
        <w:rPr>
          <w:rFonts w:hint="eastAsia"/>
        </w:rPr>
      </w:pPr>
    </w:p>
    <w:p w14:paraId="448B4B98" w14:textId="77777777" w:rsidR="0094480C" w:rsidRDefault="0094480C">
      <w:pPr>
        <w:rPr>
          <w:rFonts w:hint="eastAsia"/>
        </w:rPr>
      </w:pPr>
    </w:p>
    <w:p w14:paraId="5FEAF6DE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578ED0E" w14:textId="77777777" w:rsidR="0094480C" w:rsidRDefault="0094480C">
      <w:pPr>
        <w:rPr>
          <w:rFonts w:hint="eastAsia"/>
        </w:rPr>
      </w:pPr>
    </w:p>
    <w:p w14:paraId="2D7274E6" w14:textId="77777777" w:rsidR="0094480C" w:rsidRDefault="0094480C">
      <w:pPr>
        <w:rPr>
          <w:rFonts w:hint="eastAsia"/>
        </w:rPr>
      </w:pPr>
    </w:p>
    <w:p w14:paraId="3C604F07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“目睛”的拼音为 mù jīng。其中，“目”字的拼音是 mù，它是一个多义词，既可以表示眼睛，也可以指代目标、目的等含义。“睛”字的拼音为 jīng，特指眼球，也就是我们通常所说的眼珠。因此，“目睛”合起来主要指的是人的眼睛，特别是强调其视觉功能的部分。</w:t>
      </w:r>
    </w:p>
    <w:p w14:paraId="70A7C881" w14:textId="77777777" w:rsidR="0094480C" w:rsidRDefault="0094480C">
      <w:pPr>
        <w:rPr>
          <w:rFonts w:hint="eastAsia"/>
        </w:rPr>
      </w:pPr>
    </w:p>
    <w:p w14:paraId="4D969DEC" w14:textId="77777777" w:rsidR="0094480C" w:rsidRDefault="0094480C">
      <w:pPr>
        <w:rPr>
          <w:rFonts w:hint="eastAsia"/>
        </w:rPr>
      </w:pPr>
    </w:p>
    <w:p w14:paraId="674DF2CB" w14:textId="77777777" w:rsidR="0094480C" w:rsidRDefault="0094480C">
      <w:pPr>
        <w:rPr>
          <w:rFonts w:hint="eastAsia"/>
        </w:rPr>
      </w:pPr>
    </w:p>
    <w:p w14:paraId="1D10127E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53C0D67" w14:textId="77777777" w:rsidR="0094480C" w:rsidRDefault="0094480C">
      <w:pPr>
        <w:rPr>
          <w:rFonts w:hint="eastAsia"/>
        </w:rPr>
      </w:pPr>
    </w:p>
    <w:p w14:paraId="09DBC7B5" w14:textId="77777777" w:rsidR="0094480C" w:rsidRDefault="0094480C">
      <w:pPr>
        <w:rPr>
          <w:rFonts w:hint="eastAsia"/>
        </w:rPr>
      </w:pPr>
    </w:p>
    <w:p w14:paraId="546D39F2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“目睛”作为一个相对正式或书面化的表达，在日常口语中并不常见，但在文学作品或是描述与眼睛相关的专业内容时则会频繁出现。以下是一些基于“目睛”的组词示例：</w:t>
      </w:r>
    </w:p>
    <w:p w14:paraId="3D4243F6" w14:textId="77777777" w:rsidR="0094480C" w:rsidRDefault="0094480C">
      <w:pPr>
        <w:rPr>
          <w:rFonts w:hint="eastAsia"/>
        </w:rPr>
      </w:pPr>
    </w:p>
    <w:p w14:paraId="6024C968" w14:textId="77777777" w:rsidR="0094480C" w:rsidRDefault="0094480C">
      <w:pPr>
        <w:rPr>
          <w:rFonts w:hint="eastAsia"/>
        </w:rPr>
      </w:pPr>
    </w:p>
    <w:p w14:paraId="49C982F8" w14:textId="77777777" w:rsidR="0094480C" w:rsidRDefault="0094480C">
      <w:pPr>
        <w:rPr>
          <w:rFonts w:hint="eastAsia"/>
        </w:rPr>
      </w:pPr>
    </w:p>
    <w:p w14:paraId="18CB64D9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1. 目睛保健：这个词组用于描述保护眼睛健康的方法和措施，比如通过合理的用眼习惯、营养补充以及适当的休息来维护良好的视力。</w:t>
      </w:r>
    </w:p>
    <w:p w14:paraId="6D9AC186" w14:textId="77777777" w:rsidR="0094480C" w:rsidRDefault="0094480C">
      <w:pPr>
        <w:rPr>
          <w:rFonts w:hint="eastAsia"/>
        </w:rPr>
      </w:pPr>
    </w:p>
    <w:p w14:paraId="2B0195AE" w14:textId="77777777" w:rsidR="0094480C" w:rsidRDefault="0094480C">
      <w:pPr>
        <w:rPr>
          <w:rFonts w:hint="eastAsia"/>
        </w:rPr>
      </w:pPr>
    </w:p>
    <w:p w14:paraId="587207F9" w14:textId="77777777" w:rsidR="0094480C" w:rsidRDefault="0094480C">
      <w:pPr>
        <w:rPr>
          <w:rFonts w:hint="eastAsia"/>
        </w:rPr>
      </w:pPr>
    </w:p>
    <w:p w14:paraId="49CCA46F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2. 目睛疾病：涉及各类影响视力健康的疾病，如近视、远视、散光、白内障等，这些病症需要专业的医疗干预和治疗。</w:t>
      </w:r>
    </w:p>
    <w:p w14:paraId="38E36211" w14:textId="77777777" w:rsidR="0094480C" w:rsidRDefault="0094480C">
      <w:pPr>
        <w:rPr>
          <w:rFonts w:hint="eastAsia"/>
        </w:rPr>
      </w:pPr>
    </w:p>
    <w:p w14:paraId="6077AD74" w14:textId="77777777" w:rsidR="0094480C" w:rsidRDefault="0094480C">
      <w:pPr>
        <w:rPr>
          <w:rFonts w:hint="eastAsia"/>
        </w:rPr>
      </w:pPr>
    </w:p>
    <w:p w14:paraId="1D2CB808" w14:textId="77777777" w:rsidR="0094480C" w:rsidRDefault="0094480C">
      <w:pPr>
        <w:rPr>
          <w:rFonts w:hint="eastAsia"/>
        </w:rPr>
      </w:pPr>
    </w:p>
    <w:p w14:paraId="34E43465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3. 目睛疲劳：长时间使用电脑或其他电子屏幕导致的眼睛不适症状，包括干涩、酸痛、模糊等感觉，提醒人们要注意适时放松眼睛。</w:t>
      </w:r>
    </w:p>
    <w:p w14:paraId="6545411E" w14:textId="77777777" w:rsidR="0094480C" w:rsidRDefault="0094480C">
      <w:pPr>
        <w:rPr>
          <w:rFonts w:hint="eastAsia"/>
        </w:rPr>
      </w:pPr>
    </w:p>
    <w:p w14:paraId="28365613" w14:textId="77777777" w:rsidR="0094480C" w:rsidRDefault="0094480C">
      <w:pPr>
        <w:rPr>
          <w:rFonts w:hint="eastAsia"/>
        </w:rPr>
      </w:pPr>
    </w:p>
    <w:p w14:paraId="1A7CA838" w14:textId="77777777" w:rsidR="0094480C" w:rsidRDefault="0094480C">
      <w:pPr>
        <w:rPr>
          <w:rFonts w:hint="eastAsia"/>
        </w:rPr>
      </w:pPr>
    </w:p>
    <w:p w14:paraId="43C217F0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4. 目睛手术：指针对眼部问题进行的外科手术操作，例如激光矫正视力手术、晶体置换术等，旨在改善或恢复视力。</w:t>
      </w:r>
    </w:p>
    <w:p w14:paraId="61DE5DD6" w14:textId="77777777" w:rsidR="0094480C" w:rsidRDefault="0094480C">
      <w:pPr>
        <w:rPr>
          <w:rFonts w:hint="eastAsia"/>
        </w:rPr>
      </w:pPr>
    </w:p>
    <w:p w14:paraId="0A90CA10" w14:textId="77777777" w:rsidR="0094480C" w:rsidRDefault="0094480C">
      <w:pPr>
        <w:rPr>
          <w:rFonts w:hint="eastAsia"/>
        </w:rPr>
      </w:pPr>
    </w:p>
    <w:p w14:paraId="15458A1C" w14:textId="77777777" w:rsidR="0094480C" w:rsidRDefault="0094480C">
      <w:pPr>
        <w:rPr>
          <w:rFonts w:hint="eastAsia"/>
        </w:rPr>
      </w:pPr>
    </w:p>
    <w:p w14:paraId="71B9C8DF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5. 目睛美容：涵盖了一系列为了美化眼睛外观的服务和技术，如化妆技巧、佩戴隐形眼镜、眼皮整形手术等。</w:t>
      </w:r>
    </w:p>
    <w:p w14:paraId="099C3F44" w14:textId="77777777" w:rsidR="0094480C" w:rsidRDefault="0094480C">
      <w:pPr>
        <w:rPr>
          <w:rFonts w:hint="eastAsia"/>
        </w:rPr>
      </w:pPr>
    </w:p>
    <w:p w14:paraId="40EE300E" w14:textId="77777777" w:rsidR="0094480C" w:rsidRDefault="0094480C">
      <w:pPr>
        <w:rPr>
          <w:rFonts w:hint="eastAsia"/>
        </w:rPr>
      </w:pPr>
    </w:p>
    <w:p w14:paraId="49A80AAB" w14:textId="77777777" w:rsidR="0094480C" w:rsidRDefault="0094480C">
      <w:pPr>
        <w:rPr>
          <w:rFonts w:hint="eastAsia"/>
        </w:rPr>
      </w:pPr>
    </w:p>
    <w:p w14:paraId="0A5C280F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文化中的“目睛”</w:t>
      </w:r>
    </w:p>
    <w:p w14:paraId="29DB39E0" w14:textId="77777777" w:rsidR="0094480C" w:rsidRDefault="0094480C">
      <w:pPr>
        <w:rPr>
          <w:rFonts w:hint="eastAsia"/>
        </w:rPr>
      </w:pPr>
    </w:p>
    <w:p w14:paraId="1C30EDD8" w14:textId="77777777" w:rsidR="0094480C" w:rsidRDefault="0094480C">
      <w:pPr>
        <w:rPr>
          <w:rFonts w:hint="eastAsia"/>
        </w:rPr>
      </w:pPr>
    </w:p>
    <w:p w14:paraId="015883C5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在中国传统文化里，眼睛被视为心灵之窗，古人认为一个人的眼神能够反映出他的内心世界。成语中有许多关于眼睛的表述，像“目光炯炯”、“眉清目秀”等都是用来形容人的外貌特征和精神状态。在诗词歌赋中也常常提到眼睛的美好，诗人常以“秋波”、“杏眼”来形容女性美丽的眼睛，赋予了“目睛”更多的诗意和浪漫色彩。</w:t>
      </w:r>
    </w:p>
    <w:p w14:paraId="62C05FC7" w14:textId="77777777" w:rsidR="0094480C" w:rsidRDefault="0094480C">
      <w:pPr>
        <w:rPr>
          <w:rFonts w:hint="eastAsia"/>
        </w:rPr>
      </w:pPr>
    </w:p>
    <w:p w14:paraId="4380CC66" w14:textId="77777777" w:rsidR="0094480C" w:rsidRDefault="0094480C">
      <w:pPr>
        <w:rPr>
          <w:rFonts w:hint="eastAsia"/>
        </w:rPr>
      </w:pPr>
    </w:p>
    <w:p w14:paraId="69DF8381" w14:textId="77777777" w:rsidR="0094480C" w:rsidRDefault="0094480C">
      <w:pPr>
        <w:rPr>
          <w:rFonts w:hint="eastAsia"/>
        </w:rPr>
      </w:pPr>
    </w:p>
    <w:p w14:paraId="1E8DD44E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88447" w14:textId="77777777" w:rsidR="0094480C" w:rsidRDefault="0094480C">
      <w:pPr>
        <w:rPr>
          <w:rFonts w:hint="eastAsia"/>
        </w:rPr>
      </w:pPr>
    </w:p>
    <w:p w14:paraId="0706DB1C" w14:textId="77777777" w:rsidR="0094480C" w:rsidRDefault="0094480C">
      <w:pPr>
        <w:rPr>
          <w:rFonts w:hint="eastAsia"/>
        </w:rPr>
      </w:pPr>
    </w:p>
    <w:p w14:paraId="6D09E272" w14:textId="77777777" w:rsidR="0094480C" w:rsidRDefault="0094480C">
      <w:pPr>
        <w:rPr>
          <w:rFonts w:hint="eastAsia"/>
        </w:rPr>
      </w:pPr>
      <w:r>
        <w:rPr>
          <w:rFonts w:hint="eastAsia"/>
        </w:rPr>
        <w:tab/>
        <w:t>通过对“目睛”一词的拼音学习和组词应用，我们可以更深入地了解这个词汇背后的文化内涵和实用价值。无论是日常生活还是专业领域，正确理解和使用“目睛”及其相关词汇都能帮助我们更好地交流和表达。希望以上的内容能够为你的汉语学习提供一些有益的帮助。</w:t>
      </w:r>
    </w:p>
    <w:p w14:paraId="71768175" w14:textId="77777777" w:rsidR="0094480C" w:rsidRDefault="0094480C">
      <w:pPr>
        <w:rPr>
          <w:rFonts w:hint="eastAsia"/>
        </w:rPr>
      </w:pPr>
    </w:p>
    <w:p w14:paraId="4E6751B5" w14:textId="77777777" w:rsidR="0094480C" w:rsidRDefault="0094480C">
      <w:pPr>
        <w:rPr>
          <w:rFonts w:hint="eastAsia"/>
        </w:rPr>
      </w:pPr>
    </w:p>
    <w:p w14:paraId="2C14CC32" w14:textId="77777777" w:rsidR="0094480C" w:rsidRDefault="00944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BB7C1" w14:textId="6CB66385" w:rsidR="0091363B" w:rsidRDefault="0091363B"/>
    <w:sectPr w:rsidR="0091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3B"/>
    <w:rsid w:val="0091363B"/>
    <w:rsid w:val="0094480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AB00-963C-4612-AF47-89CFC7D9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