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诸般浮华都不过是过眼云烟。真正的智慧在于看淡一切，保持内心的宁静。许多经典句子都揭示了这种看透的哲理。比如：“人生如梦，一场空。”这句古语提醒我们，不必过于执着于暂时的得失，因为终究一切都会过去。看淡得失，可以帮助我们在纷繁的世界中保持清醒，不被外界的风吹草动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经典句子都传达了看透人生的深刻道理。例如，“千江有水千江月，万里无云万里天。”这句诗词表达了即便在不同的境遇下，内心的平静和智慧依然可以让我们看到最真实的自我。它告诉我们，无论外界如何变化，我们都可以选择心境的平和来应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面临各种挑战和困扰。掌握看透人生的智慧，可以让我们在面对困难时保持从容。正如“无论天涯海角，心境的安宁才是终极的归宿。”这句话所说，不论外在环境如何，内心的平和才是我们真正的依靠。只有懂得看淡，才能在风雨中站稳脚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生并不是消极地放弃，而是以一种淡然的态度去迎接生活中的一切。经典句子给予我们的不仅是深刻的智慧，更是一种生活的态度。通过这些智慧的话语，我们能够更好地理解人生的真谛，从而在日常生活中保持内心的平静与清晰。最终，心境的宁静将成为我们应对一切的终极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