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612BB" w14:textId="77777777" w:rsidR="00CF182F" w:rsidRDefault="00CF182F">
      <w:pPr>
        <w:rPr>
          <w:rFonts w:hint="eastAsia"/>
        </w:rPr>
      </w:pPr>
      <w:r>
        <w:rPr>
          <w:rFonts w:hint="eastAsia"/>
        </w:rPr>
        <w:t>zhen qing liu lu：情感的真实表达</w:t>
      </w:r>
    </w:p>
    <w:p w14:paraId="576277F5" w14:textId="77777777" w:rsidR="00CF182F" w:rsidRDefault="00CF182F">
      <w:pPr>
        <w:rPr>
          <w:rFonts w:hint="eastAsia"/>
        </w:rPr>
      </w:pPr>
      <w:r>
        <w:rPr>
          <w:rFonts w:hint="eastAsia"/>
        </w:rPr>
        <w:t>在中文的语言艺术中，“真情流露”（zhen qing liu lu）是一个非常动人的短语。它不仅仅描述了一种行为，更是一种心灵的敞开和情感的自然流露。当我们谈论“真情流露”，我们指的是那些未经修饰、自然而然地从内心深处涌现出来的情感表达。这种情感可以是爱、喜悦、悲伤、愤怒或者是任何其他人类能够体验到的情绪。它们以最纯粹的形式展现，没有经过思考或计算，因此显得格外真实和有力。</w:t>
      </w:r>
    </w:p>
    <w:p w14:paraId="6FCA02DA" w14:textId="77777777" w:rsidR="00CF182F" w:rsidRDefault="00CF182F">
      <w:pPr>
        <w:rPr>
          <w:rFonts w:hint="eastAsia"/>
        </w:rPr>
      </w:pPr>
    </w:p>
    <w:p w14:paraId="27EE9A07" w14:textId="77777777" w:rsidR="00CF182F" w:rsidRDefault="00CF182F">
      <w:pPr>
        <w:rPr>
          <w:rFonts w:hint="eastAsia"/>
        </w:rPr>
      </w:pPr>
      <w:r>
        <w:rPr>
          <w:rFonts w:hint="eastAsia"/>
        </w:rPr>
        <w:t>情感的力量与影响</w:t>
      </w:r>
    </w:p>
    <w:p w14:paraId="3DFEE696" w14:textId="77777777" w:rsidR="00CF182F" w:rsidRDefault="00CF182F">
      <w:pPr>
        <w:rPr>
          <w:rFonts w:hint="eastAsia"/>
        </w:rPr>
      </w:pPr>
      <w:r>
        <w:rPr>
          <w:rFonts w:hint="eastAsia"/>
        </w:rPr>
        <w:t>情感的力量在于它的感染力。“真情流露”的时刻往往能触动人心，引起共鸣。当一个人真诚地表达自己的感受时，这种坦率和直白很容易打动听众的心弦。无论是朋友间的倾诉、情侣间的表白还是艺术家通过作品传达情感，这些瞬间都充满了生命力。因为人们天生渴望理解与被理解，所以当看到或听到他人不加掩饰地分享内心世界时，我们会感到一种亲密感和连接感。这样的交流不仅加深了人与人之间的关系，也丰富了我们的生活经验。</w:t>
      </w:r>
    </w:p>
    <w:p w14:paraId="2A358120" w14:textId="77777777" w:rsidR="00CF182F" w:rsidRDefault="00CF182F">
      <w:pPr>
        <w:rPr>
          <w:rFonts w:hint="eastAsia"/>
        </w:rPr>
      </w:pPr>
    </w:p>
    <w:p w14:paraId="6ECF88BB" w14:textId="77777777" w:rsidR="00CF182F" w:rsidRDefault="00CF182F">
      <w:pPr>
        <w:rPr>
          <w:rFonts w:hint="eastAsia"/>
        </w:rPr>
      </w:pPr>
      <w:r>
        <w:rPr>
          <w:rFonts w:hint="eastAsia"/>
        </w:rPr>
        <w:t>艺术中的真情流露</w:t>
      </w:r>
    </w:p>
    <w:p w14:paraId="78737511" w14:textId="77777777" w:rsidR="00CF182F" w:rsidRDefault="00CF182F">
      <w:pPr>
        <w:rPr>
          <w:rFonts w:hint="eastAsia"/>
        </w:rPr>
      </w:pPr>
      <w:r>
        <w:rPr>
          <w:rFonts w:hint="eastAsia"/>
        </w:rPr>
        <w:t>在文学、音乐、绘画等各类艺术形式中，“真情流露”都是创作的灵魂所在。作家用文字描绘内心的波澜起伏；音乐家用旋律传递无法言喻的情愫；画家则借助色彩和线条展现灵魂深处的景象。每一位伟大的艺术家都在某种程度上实现了自我表达的最大化，他们将个人的经历、思想乃至梦想融入到作品之中，使观众能够在欣赏的过程中感受到那份独特而强烈的情感冲击。正是由于艺术家们敢于“真情流露”，才使得他们的作品超越了时间和空间的限制，成为永恒的经典。</w:t>
      </w:r>
    </w:p>
    <w:p w14:paraId="59579692" w14:textId="77777777" w:rsidR="00CF182F" w:rsidRDefault="00CF182F">
      <w:pPr>
        <w:rPr>
          <w:rFonts w:hint="eastAsia"/>
        </w:rPr>
      </w:pPr>
    </w:p>
    <w:p w14:paraId="59BF7AB7" w14:textId="77777777" w:rsidR="00CF182F" w:rsidRDefault="00CF182F">
      <w:pPr>
        <w:rPr>
          <w:rFonts w:hint="eastAsia"/>
        </w:rPr>
      </w:pPr>
      <w:r>
        <w:rPr>
          <w:rFonts w:hint="eastAsia"/>
        </w:rPr>
        <w:t>日常生活中的真情流露</w:t>
      </w:r>
    </w:p>
    <w:p w14:paraId="53628D77" w14:textId="77777777" w:rsidR="00CF182F" w:rsidRDefault="00CF182F">
      <w:pPr>
        <w:rPr>
          <w:rFonts w:hint="eastAsia"/>
        </w:rPr>
      </w:pPr>
      <w:r>
        <w:rPr>
          <w:rFonts w:hint="eastAsia"/>
        </w:rPr>
        <w:t>除了艺术领域之外，“真情流露”同样存在于日常生活的点滴之中。一个不经意的眼神交汇、一句简单却充满关怀的话语、一次默默的支持行动……这些都是生活中常见的“真情流露”。这些看似微不足道的小事，实际上构成了我们社会关系的重要组成部分。在快节奏的现代社会里，人们往往忙于追逐目标而忽略了身边的人际互动。然而，正是那些源于真心的举动，让我们的生活变得更加温暖和有意义。学会在适当的时候“真情流露”，既是对自己的尊重，也是对他人的善意。</w:t>
      </w:r>
    </w:p>
    <w:p w14:paraId="7354ED6E" w14:textId="77777777" w:rsidR="00CF182F" w:rsidRDefault="00CF182F">
      <w:pPr>
        <w:rPr>
          <w:rFonts w:hint="eastAsia"/>
        </w:rPr>
      </w:pPr>
    </w:p>
    <w:p w14:paraId="65856448" w14:textId="77777777" w:rsidR="00CF182F" w:rsidRDefault="00CF182F">
      <w:pPr>
        <w:rPr>
          <w:rFonts w:hint="eastAsia"/>
        </w:rPr>
      </w:pPr>
      <w:r>
        <w:rPr>
          <w:rFonts w:hint="eastAsia"/>
        </w:rPr>
        <w:t>最后的总结</w:t>
      </w:r>
    </w:p>
    <w:p w14:paraId="4719A34B" w14:textId="77777777" w:rsidR="00CF182F" w:rsidRDefault="00CF182F">
      <w:pPr>
        <w:rPr>
          <w:rFonts w:hint="eastAsia"/>
        </w:rPr>
      </w:pPr>
      <w:r>
        <w:rPr>
          <w:rFonts w:hint="eastAsia"/>
        </w:rPr>
        <w:t>“真情流露”不仅是情感表达的一种方式，更是人与人之间建立深刻联系的桥梁。它让我们更加了解自己，同时也拉近了彼此的距离。在这个复杂多变的世界里，保持一颗真诚的心，勇于展示真实的自我，或许是我们所能给予这个世界最珍贵的礼物之一。</w:t>
      </w:r>
    </w:p>
    <w:p w14:paraId="62A15FF3" w14:textId="77777777" w:rsidR="00CF182F" w:rsidRDefault="00CF182F">
      <w:pPr>
        <w:rPr>
          <w:rFonts w:hint="eastAsia"/>
        </w:rPr>
      </w:pPr>
    </w:p>
    <w:p w14:paraId="42022EC4" w14:textId="77777777" w:rsidR="00CF182F" w:rsidRDefault="00CF18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C19729" w14:textId="63EACE88" w:rsidR="002772EE" w:rsidRDefault="002772EE"/>
    <w:sectPr w:rsidR="002772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2EE"/>
    <w:rsid w:val="002772EE"/>
    <w:rsid w:val="0075097D"/>
    <w:rsid w:val="00CF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4BF7BC-1097-4456-98EC-2AD98A6A4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72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2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2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2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2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72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72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2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2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72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72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72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72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72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72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72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72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72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72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72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72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72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72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72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72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72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72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72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72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