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91A" w14:textId="77777777" w:rsidR="00EB400B" w:rsidRDefault="00EB400B">
      <w:pPr>
        <w:rPr>
          <w:rFonts w:hint="eastAsia"/>
        </w:rPr>
      </w:pPr>
    </w:p>
    <w:p w14:paraId="2A223EEE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眼泪直流的拼音：Tears Flowing Nonstop</w:t>
      </w:r>
    </w:p>
    <w:p w14:paraId="4CFC0906" w14:textId="77777777" w:rsidR="00EB400B" w:rsidRDefault="00EB400B">
      <w:pPr>
        <w:rPr>
          <w:rFonts w:hint="eastAsia"/>
        </w:rPr>
      </w:pPr>
    </w:p>
    <w:p w14:paraId="37A3C501" w14:textId="77777777" w:rsidR="00EB400B" w:rsidRDefault="00EB400B">
      <w:pPr>
        <w:rPr>
          <w:rFonts w:hint="eastAsia"/>
        </w:rPr>
      </w:pPr>
    </w:p>
    <w:p w14:paraId="6CF46AAB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在中文的世界里，每一个汉字都有其独特的发音，而当我们谈论到“眼泪直流”这四个字时，它们的拼音是 “yǎn lèi zhí liú”。这个表达形象地描绘了泪水不受控制地流淌的情景。人们会因为各种各样的原因流泪，可能是悲伤、可能是喜悦，也可能是其他强烈的情感波动所致。泪水，作为情感的一种外在表现形式，常常承载着我们内心深处最真实的声音。</w:t>
      </w:r>
    </w:p>
    <w:p w14:paraId="45197DC8" w14:textId="77777777" w:rsidR="00EB400B" w:rsidRDefault="00EB400B">
      <w:pPr>
        <w:rPr>
          <w:rFonts w:hint="eastAsia"/>
        </w:rPr>
      </w:pPr>
    </w:p>
    <w:p w14:paraId="2BF7F3DC" w14:textId="77777777" w:rsidR="00EB400B" w:rsidRDefault="00EB400B">
      <w:pPr>
        <w:rPr>
          <w:rFonts w:hint="eastAsia"/>
        </w:rPr>
      </w:pPr>
    </w:p>
    <w:p w14:paraId="26885DEE" w14:textId="77777777" w:rsidR="00EB400B" w:rsidRDefault="00EB400B">
      <w:pPr>
        <w:rPr>
          <w:rFonts w:hint="eastAsia"/>
        </w:rPr>
      </w:pPr>
    </w:p>
    <w:p w14:paraId="7EABA46B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情感的自然流露</w:t>
      </w:r>
    </w:p>
    <w:p w14:paraId="4D53AD71" w14:textId="77777777" w:rsidR="00EB400B" w:rsidRDefault="00EB400B">
      <w:pPr>
        <w:rPr>
          <w:rFonts w:hint="eastAsia"/>
        </w:rPr>
      </w:pPr>
    </w:p>
    <w:p w14:paraId="71309898" w14:textId="77777777" w:rsidR="00EB400B" w:rsidRDefault="00EB400B">
      <w:pPr>
        <w:rPr>
          <w:rFonts w:hint="eastAsia"/>
        </w:rPr>
      </w:pPr>
    </w:p>
    <w:p w14:paraId="7BE2197E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泪水是人类情感的自然流露，当人遭遇不幸或是感受到极度的痛苦时，泪腺会自动分泌出液体，通过眼睛排出体外。“眼泪直流”不仅仅是一个成语或描述，它是一种能够跨越语言和文化的普遍现象。无论是东西方，不同年龄、性别的人们都会经历这样的时刻。这种情感的表达并不需要任何解释，因为它本身就是一种无声的语言，能直接触动他人的心弦。</w:t>
      </w:r>
    </w:p>
    <w:p w14:paraId="0980C2A3" w14:textId="77777777" w:rsidR="00EB400B" w:rsidRDefault="00EB400B">
      <w:pPr>
        <w:rPr>
          <w:rFonts w:hint="eastAsia"/>
        </w:rPr>
      </w:pPr>
    </w:p>
    <w:p w14:paraId="3DD5E88D" w14:textId="77777777" w:rsidR="00EB400B" w:rsidRDefault="00EB400B">
      <w:pPr>
        <w:rPr>
          <w:rFonts w:hint="eastAsia"/>
        </w:rPr>
      </w:pPr>
    </w:p>
    <w:p w14:paraId="11C7FB4A" w14:textId="77777777" w:rsidR="00EB400B" w:rsidRDefault="00EB400B">
      <w:pPr>
        <w:rPr>
          <w:rFonts w:hint="eastAsia"/>
        </w:rPr>
      </w:pPr>
    </w:p>
    <w:p w14:paraId="5DA306D6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文学与艺术中的眼泪</w:t>
      </w:r>
    </w:p>
    <w:p w14:paraId="03E8EB15" w14:textId="77777777" w:rsidR="00EB400B" w:rsidRDefault="00EB400B">
      <w:pPr>
        <w:rPr>
          <w:rFonts w:hint="eastAsia"/>
        </w:rPr>
      </w:pPr>
    </w:p>
    <w:p w14:paraId="286ABE55" w14:textId="77777777" w:rsidR="00EB400B" w:rsidRDefault="00EB400B">
      <w:pPr>
        <w:rPr>
          <w:rFonts w:hint="eastAsia"/>
        </w:rPr>
      </w:pPr>
    </w:p>
    <w:p w14:paraId="592A90CA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在文学作品和艺术创作中，“眼泪直流”的场景经常被用来增强故事的情感深度和感染力。作家们巧妙地运用这一意象来刻画人物内心的挣扎与成长，让读者更容易产生共鸣。画家可能会用细腻的笔触捕捉那一瞬间的表情变化；音乐家则可能谱写一曲哀伤的旋律，以音符传递那份难以言喻的情绪。这些作品不仅反映了创作者对人性的理解，也是对生活中点滴感悟的艺术再现。</w:t>
      </w:r>
    </w:p>
    <w:p w14:paraId="41EECE88" w14:textId="77777777" w:rsidR="00EB400B" w:rsidRDefault="00EB400B">
      <w:pPr>
        <w:rPr>
          <w:rFonts w:hint="eastAsia"/>
        </w:rPr>
      </w:pPr>
    </w:p>
    <w:p w14:paraId="27CB8338" w14:textId="77777777" w:rsidR="00EB400B" w:rsidRDefault="00EB400B">
      <w:pPr>
        <w:rPr>
          <w:rFonts w:hint="eastAsia"/>
        </w:rPr>
      </w:pPr>
    </w:p>
    <w:p w14:paraId="50923683" w14:textId="77777777" w:rsidR="00EB400B" w:rsidRDefault="00EB400B">
      <w:pPr>
        <w:rPr>
          <w:rFonts w:hint="eastAsia"/>
        </w:rPr>
      </w:pPr>
    </w:p>
    <w:p w14:paraId="46A584D5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心理健康的晴雨表</w:t>
      </w:r>
    </w:p>
    <w:p w14:paraId="44EE574D" w14:textId="77777777" w:rsidR="00EB400B" w:rsidRDefault="00EB400B">
      <w:pPr>
        <w:rPr>
          <w:rFonts w:hint="eastAsia"/>
        </w:rPr>
      </w:pPr>
    </w:p>
    <w:p w14:paraId="1133D66F" w14:textId="77777777" w:rsidR="00EB400B" w:rsidRDefault="00EB400B">
      <w:pPr>
        <w:rPr>
          <w:rFonts w:hint="eastAsia"/>
        </w:rPr>
      </w:pPr>
    </w:p>
    <w:p w14:paraId="422AB9BD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从心理学角度来看，“眼泪直流”可以被视为一个人心理健康状况的一个晴雨表。适度的眼泪有助于释放压力，缓解紧张情绪，并且对于某些人来说，哭泣也是一种自我疗愈的过程。然而，如果一个人频繁出现无法控制的流泪情况，则可能是潜在的心理问题信号，比如抑郁症或者焦虑症等。因此，关注自身以及身边人的精神状态非常重要，必要时寻求专业帮助是非常有必要的。</w:t>
      </w:r>
    </w:p>
    <w:p w14:paraId="181F7B4F" w14:textId="77777777" w:rsidR="00EB400B" w:rsidRDefault="00EB400B">
      <w:pPr>
        <w:rPr>
          <w:rFonts w:hint="eastAsia"/>
        </w:rPr>
      </w:pPr>
    </w:p>
    <w:p w14:paraId="0B1D03BB" w14:textId="77777777" w:rsidR="00EB400B" w:rsidRDefault="00EB400B">
      <w:pPr>
        <w:rPr>
          <w:rFonts w:hint="eastAsia"/>
        </w:rPr>
      </w:pPr>
    </w:p>
    <w:p w14:paraId="65DDA381" w14:textId="77777777" w:rsidR="00EB400B" w:rsidRDefault="00EB400B">
      <w:pPr>
        <w:rPr>
          <w:rFonts w:hint="eastAsia"/>
        </w:rPr>
      </w:pPr>
    </w:p>
    <w:p w14:paraId="7A2A4C78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文化差异下的眼泪</w:t>
      </w:r>
    </w:p>
    <w:p w14:paraId="64E139BC" w14:textId="77777777" w:rsidR="00EB400B" w:rsidRDefault="00EB400B">
      <w:pPr>
        <w:rPr>
          <w:rFonts w:hint="eastAsia"/>
        </w:rPr>
      </w:pPr>
    </w:p>
    <w:p w14:paraId="165176A7" w14:textId="77777777" w:rsidR="00EB400B" w:rsidRDefault="00EB400B">
      <w:pPr>
        <w:rPr>
          <w:rFonts w:hint="eastAsia"/>
        </w:rPr>
      </w:pPr>
    </w:p>
    <w:p w14:paraId="1C712C82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尽管“眼泪直流”在全球范围内都是一个共通的现象，但不同文化背景下人们对哭泣的态度却存在着显著差异。例如，在一些西方国家，公开表达情感包括哭泣往往被认为是坦诚直率的表现；而在东方社会里，传统观念认为坚强隐忍才是美德，所以很多人即使内心非常难过也不愿意轻易落泪。不过随着时代的发展和社会的进步，这种刻板印象正在逐渐改变，越来越多的人开始接受并尊重个人表达情感的方式。</w:t>
      </w:r>
    </w:p>
    <w:p w14:paraId="75992F51" w14:textId="77777777" w:rsidR="00EB400B" w:rsidRDefault="00EB400B">
      <w:pPr>
        <w:rPr>
          <w:rFonts w:hint="eastAsia"/>
        </w:rPr>
      </w:pPr>
    </w:p>
    <w:p w14:paraId="284FBFD4" w14:textId="77777777" w:rsidR="00EB400B" w:rsidRDefault="00EB400B">
      <w:pPr>
        <w:rPr>
          <w:rFonts w:hint="eastAsia"/>
        </w:rPr>
      </w:pPr>
    </w:p>
    <w:p w14:paraId="1FBF3405" w14:textId="77777777" w:rsidR="00EB400B" w:rsidRDefault="00EB400B">
      <w:pPr>
        <w:rPr>
          <w:rFonts w:hint="eastAsia"/>
        </w:rPr>
      </w:pPr>
    </w:p>
    <w:p w14:paraId="53006DDA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98412" w14:textId="77777777" w:rsidR="00EB400B" w:rsidRDefault="00EB400B">
      <w:pPr>
        <w:rPr>
          <w:rFonts w:hint="eastAsia"/>
        </w:rPr>
      </w:pPr>
    </w:p>
    <w:p w14:paraId="080F9024" w14:textId="77777777" w:rsidR="00EB400B" w:rsidRDefault="00EB400B">
      <w:pPr>
        <w:rPr>
          <w:rFonts w:hint="eastAsia"/>
        </w:rPr>
      </w:pPr>
    </w:p>
    <w:p w14:paraId="4D1C269C" w14:textId="77777777" w:rsidR="00EB400B" w:rsidRDefault="00EB400B">
      <w:pPr>
        <w:rPr>
          <w:rFonts w:hint="eastAsia"/>
        </w:rPr>
      </w:pPr>
      <w:r>
        <w:rPr>
          <w:rFonts w:hint="eastAsia"/>
        </w:rPr>
        <w:tab/>
        <w:t>“眼泪直流”不仅仅是简单的生理反应，它背后蕴含着丰富的内涵。无论是个人的成长经历、文学艺术的创作源泉还是心理健康的重要指标，亦或是跨文化交流中的微妙差异，都使得这一看似普通的现象变得格外引人深思。让我们珍惜每一次泪水滑过脸颊的机会，因为它提醒着我们要勇敢面对生活中的喜怒哀乐，同时也学会更好地理解和关爱自己及他人的内心世界。</w:t>
      </w:r>
    </w:p>
    <w:p w14:paraId="0885934E" w14:textId="77777777" w:rsidR="00EB400B" w:rsidRDefault="00EB400B">
      <w:pPr>
        <w:rPr>
          <w:rFonts w:hint="eastAsia"/>
        </w:rPr>
      </w:pPr>
    </w:p>
    <w:p w14:paraId="0BF38CD1" w14:textId="77777777" w:rsidR="00EB400B" w:rsidRDefault="00EB400B">
      <w:pPr>
        <w:rPr>
          <w:rFonts w:hint="eastAsia"/>
        </w:rPr>
      </w:pPr>
    </w:p>
    <w:p w14:paraId="28F6CC60" w14:textId="77777777" w:rsidR="00EB400B" w:rsidRDefault="00EB4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6417F" w14:textId="196DEBAB" w:rsidR="00157D7F" w:rsidRDefault="00157D7F"/>
    <w:sectPr w:rsidR="0015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7F"/>
    <w:rsid w:val="00157D7F"/>
    <w:rsid w:val="00E53824"/>
    <w:rsid w:val="00E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DBEF-759A-4B7A-95CF-4EF9B66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