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传递着情感与思想，闪烁着独特的光芒。每当我照镜子，看到那双闪亮的眼睛，仿佛可以看到自己内心深处的世界。那种清澈与明亮，让我不禁想要与它分享我的故事与梦想。无论是阳光洒在脸上的温暖，还是夜晚星空下的宁静，眼睛总能反映出我内心的喜悦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颜色的交响曲：多样的眼眸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有着不同的色彩，宛如大自然的调色板。蓝色的眼睛如同蔚蓝的海洋，深邃而神秘；棕色的眼睛如同丰盈的土地，温暖而包容；绿色的眼睛则像是春天的嫩芽，充满生机与活力。每一种颜色都在诉说着一个个独特的故事，让我在眨眼间与这个世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眼神的交流：无声的语言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不仅在于它的外表，更在于它传递的情感。一个温暖的眼神，可以消除彼此之间的距离；一个坚定的眼神，能让人感受到无形的力量。每当我和朋友对视，彼此的眼中总会闪烁着理解与支持。眼神交流，是一种无声的语言，能够超越一切障碍，直抵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眼睛与记忆：时光的印记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承载着许多美好的回忆。第一次看到绚烂的烟花时，眼中的惊喜与欢愉；初次见到心爱的人的那一瞬间，眼中闪烁的幸福与期待。这些时刻在我的心中留下了深刻的印记，每次回想起，都仿佛重新经历了一遍。我的眼睛，记录着岁月的点滴，见证着生命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美丽的眼睛：自信的象征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仅体现在外表，更在于内心的自信与从容。当我自信地面对生活，眼睛便会散发出迷人的光彩。这种光彩，不仅吸引着他人的目光，更给予我勇气去追求梦想。无论外界的评价如何，我始终相信，眼中闪烁的光芒是最真实的自我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总结：珍惜眼前的美好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好美，它不仅是外表的象征，更是内心世界的反映。每个人的眼睛都有自己的故事，无论是温柔的、坚毅的，还是梦幻的，都在向世界传递着独特的情感。在日常生活中，我时常提醒自己，要珍惜眼前的美好，用心去感受身边的点滴。因为，正是这些美好的瞬间，让我的眼睛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2024-10-28T00:39:21Z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