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，这句话常常用来形容眼睛能传达内心深处的情感与思想。人们通过眼睛传递喜怒哀乐，流露出真实的自我。无论是欢乐的笑容还是悲伤的泪水，眼神总是最直接、最诚实的表达方式。在这短暂的人生旅程中，眼睛成为了我们与世界交流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看见幽默的力量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说：“我眼睛里有星星！”这并不是自夸，而是一种对生活的幽默态度。幽默感让我们的生活变得更加多彩。当我们用“星星”来形容自己的眼睛时，实际上是在传递一种乐观的生活理念。生活中的小细节常常被我们忽视，但通过幽默的眼睛去看待这些细节，能让我们体会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能够帮助我们发现美。“我喜欢用眼睛吃东西”，这句话虽然听起来有些搞笑，但却反映出视觉在我们生活中的重要性。美食的色泽、风景的壮丽，都需要用眼睛去欣赏。眼睛如同一个艺术家的画笔，能够描绘出生活中的种种美好。当我们注视着美的事物时，心灵也会随之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让眼睛带我们去旅行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用眼睛环游世界”，这样的表述让人不禁莞尔。虽然无法实际出行，但通过观看美丽的照片和视频，我们的眼睛依然可以“旅行”。这种旅行不仅仅是视觉的享受，更是一种心灵的释放。每一张照片背后都有一个故事，而眼睛正是揭开这些故事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老话说：“眼睛会说话”，而它们所传递的，往往是温暖与关怀。在人际交往中，一个关切的眼神能胜过千言万语。当我们看到朋友难过时，一个简单的眼神交流，便能让他们感受到我们的支持与理解。这种无声的沟通，让人与人之间的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最后的总结：用眼睛看世界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器官，更是我们感知世界的重要媒介。通过幽默的视角去看待生活，用心灵去体会身边的美，眼睛将带我们探索更广阔的天地。无论是悲伤还是快乐，眼睛都在默默记录，成为我们人生旅途中不可或缺的伙伴。让我们珍惜这双眼睛，用它去观察、感受和热爱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