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604C" w14:textId="77777777" w:rsidR="00E84F8B" w:rsidRDefault="00E84F8B">
      <w:pPr>
        <w:rPr>
          <w:rFonts w:hint="eastAsia"/>
        </w:rPr>
      </w:pPr>
    </w:p>
    <w:p w14:paraId="25A3340D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duan qun</w:t>
      </w:r>
    </w:p>
    <w:p w14:paraId="74F3FCC7" w14:textId="77777777" w:rsidR="00E84F8B" w:rsidRDefault="00E84F8B">
      <w:pPr>
        <w:rPr>
          <w:rFonts w:hint="eastAsia"/>
        </w:rPr>
      </w:pPr>
    </w:p>
    <w:p w14:paraId="4EB33D32" w14:textId="77777777" w:rsidR="00E84F8B" w:rsidRDefault="00E84F8B">
      <w:pPr>
        <w:rPr>
          <w:rFonts w:hint="eastAsia"/>
        </w:rPr>
      </w:pPr>
    </w:p>
    <w:p w14:paraId="1A24DF71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短裙，作为女性服饰中不可或缺的一部分，自古以来便承载着独特的文化意义和时尚价值。在不同的历史时期和地区，它不仅反映了当时的社会风尚与审美情趣，还见证了女性地位的变迁。从古代到现代，短裙经历了多次风格上的演变，成为展现个性、表达自我以及追求美的重要方式之一。</w:t>
      </w:r>
    </w:p>
    <w:p w14:paraId="7BCEDA7A" w14:textId="77777777" w:rsidR="00E84F8B" w:rsidRDefault="00E84F8B">
      <w:pPr>
        <w:rPr>
          <w:rFonts w:hint="eastAsia"/>
        </w:rPr>
      </w:pPr>
    </w:p>
    <w:p w14:paraId="2E46C475" w14:textId="77777777" w:rsidR="00E84F8B" w:rsidRDefault="00E84F8B">
      <w:pPr>
        <w:rPr>
          <w:rFonts w:hint="eastAsia"/>
        </w:rPr>
      </w:pPr>
    </w:p>
    <w:p w14:paraId="463BB36D" w14:textId="77777777" w:rsidR="00E84F8B" w:rsidRDefault="00E84F8B">
      <w:pPr>
        <w:rPr>
          <w:rFonts w:hint="eastAsia"/>
        </w:rPr>
      </w:pPr>
    </w:p>
    <w:p w14:paraId="112ADC2B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EDD17FE" w14:textId="77777777" w:rsidR="00E84F8B" w:rsidRDefault="00E84F8B">
      <w:pPr>
        <w:rPr>
          <w:rFonts w:hint="eastAsia"/>
        </w:rPr>
      </w:pPr>
    </w:p>
    <w:p w14:paraId="17B0944D" w14:textId="77777777" w:rsidR="00E84F8B" w:rsidRDefault="00E84F8B">
      <w:pPr>
        <w:rPr>
          <w:rFonts w:hint="eastAsia"/>
        </w:rPr>
      </w:pPr>
    </w:p>
    <w:p w14:paraId="16E630F1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短裙的历史可以追溯到古代文明。在古希腊和罗马时代，女性穿着的托加（toga）或丘尼卡（tunic），这些服装有时会设计成较短的款式，方便日常活动。在中国，汉代就有类似于短裙的服饰出现，而唐代则流行一种名为“石榴裙”的高腰短裙，这不仅是身份的象征，也体现了当时开放包容的社会氛围。随着时间推移，到了维多利亚时期的欧洲，尽管长裙是主流，但随着体育运动的发展，短裙开始逐渐被接受并广泛应用于网球等运动项目中，标志着其功能性和适应性的增强。</w:t>
      </w:r>
    </w:p>
    <w:p w14:paraId="78266DC3" w14:textId="77777777" w:rsidR="00E84F8B" w:rsidRDefault="00E84F8B">
      <w:pPr>
        <w:rPr>
          <w:rFonts w:hint="eastAsia"/>
        </w:rPr>
      </w:pPr>
    </w:p>
    <w:p w14:paraId="44718DE6" w14:textId="77777777" w:rsidR="00E84F8B" w:rsidRDefault="00E84F8B">
      <w:pPr>
        <w:rPr>
          <w:rFonts w:hint="eastAsia"/>
        </w:rPr>
      </w:pPr>
    </w:p>
    <w:p w14:paraId="481FC484" w14:textId="77777777" w:rsidR="00E84F8B" w:rsidRDefault="00E84F8B">
      <w:pPr>
        <w:rPr>
          <w:rFonts w:hint="eastAsia"/>
        </w:rPr>
      </w:pPr>
    </w:p>
    <w:p w14:paraId="1F82138F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20世纪的变革</w:t>
      </w:r>
    </w:p>
    <w:p w14:paraId="795D5198" w14:textId="77777777" w:rsidR="00E84F8B" w:rsidRDefault="00E84F8B">
      <w:pPr>
        <w:rPr>
          <w:rFonts w:hint="eastAsia"/>
        </w:rPr>
      </w:pPr>
    </w:p>
    <w:p w14:paraId="6444EA27" w14:textId="77777777" w:rsidR="00E84F8B" w:rsidRDefault="00E84F8B">
      <w:pPr>
        <w:rPr>
          <w:rFonts w:hint="eastAsia"/>
        </w:rPr>
      </w:pPr>
    </w:p>
    <w:p w14:paraId="5C513850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进入20世纪后，社会观念的变化促使短裙迎来了新的发展机遇。第一次世界大战期间，由于劳动力短缺，许多女性投身于工厂生产和社会服务，为了行动便利，她们选择了更为简洁实用的服装——短裙。二战结束后，随着女性解放运动的兴起，短裙不再仅仅是功能性选择，更成为了挑战传统性别角色、争取平等权利的重要符号。特别是1960年代，迷你裙的流行更是将这种趋势推向了高潮，它不仅改变了人们的着装习惯，也深刻影响了整个时尚产业的发展方向。</w:t>
      </w:r>
    </w:p>
    <w:p w14:paraId="5D442385" w14:textId="77777777" w:rsidR="00E84F8B" w:rsidRDefault="00E84F8B">
      <w:pPr>
        <w:rPr>
          <w:rFonts w:hint="eastAsia"/>
        </w:rPr>
      </w:pPr>
    </w:p>
    <w:p w14:paraId="7A8EA15A" w14:textId="77777777" w:rsidR="00E84F8B" w:rsidRDefault="00E84F8B">
      <w:pPr>
        <w:rPr>
          <w:rFonts w:hint="eastAsia"/>
        </w:rPr>
      </w:pPr>
    </w:p>
    <w:p w14:paraId="09013371" w14:textId="77777777" w:rsidR="00E84F8B" w:rsidRDefault="00E84F8B">
      <w:pPr>
        <w:rPr>
          <w:rFonts w:hint="eastAsia"/>
        </w:rPr>
      </w:pPr>
    </w:p>
    <w:p w14:paraId="5D608804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现代视角下的多元性</w:t>
      </w:r>
    </w:p>
    <w:p w14:paraId="7ADB0271" w14:textId="77777777" w:rsidR="00E84F8B" w:rsidRDefault="00E84F8B">
      <w:pPr>
        <w:rPr>
          <w:rFonts w:hint="eastAsia"/>
        </w:rPr>
      </w:pPr>
    </w:p>
    <w:p w14:paraId="096C251F" w14:textId="77777777" w:rsidR="00E84F8B" w:rsidRDefault="00E84F8B">
      <w:pPr>
        <w:rPr>
          <w:rFonts w:hint="eastAsia"/>
        </w:rPr>
      </w:pPr>
    </w:p>
    <w:p w14:paraId="0D6CBD93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在全球化的背景下，短裙已经超越了地域限制，形成了丰富多样的风格体系。无论是简约大方的日系原宿风，还是性感迷人的欧美街头风；不论是优雅知性的职场装扮，还是充满活力的学生造型，都能找到适合自己的那一款。随着环保意识的提高，越来越多的品牌开始注重可持续发展，在材料选用上更加倾向于天然纤维和可回收材质，为消费者提供了更多绿色健康的选择。</w:t>
      </w:r>
    </w:p>
    <w:p w14:paraId="71D6117A" w14:textId="77777777" w:rsidR="00E84F8B" w:rsidRDefault="00E84F8B">
      <w:pPr>
        <w:rPr>
          <w:rFonts w:hint="eastAsia"/>
        </w:rPr>
      </w:pPr>
    </w:p>
    <w:p w14:paraId="35C59C4E" w14:textId="77777777" w:rsidR="00E84F8B" w:rsidRDefault="00E84F8B">
      <w:pPr>
        <w:rPr>
          <w:rFonts w:hint="eastAsia"/>
        </w:rPr>
      </w:pPr>
    </w:p>
    <w:p w14:paraId="1768928C" w14:textId="77777777" w:rsidR="00E84F8B" w:rsidRDefault="00E84F8B">
      <w:pPr>
        <w:rPr>
          <w:rFonts w:hint="eastAsia"/>
        </w:rPr>
      </w:pPr>
    </w:p>
    <w:p w14:paraId="7D5E5B40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8805338" w14:textId="77777777" w:rsidR="00E84F8B" w:rsidRDefault="00E84F8B">
      <w:pPr>
        <w:rPr>
          <w:rFonts w:hint="eastAsia"/>
        </w:rPr>
      </w:pPr>
    </w:p>
    <w:p w14:paraId="2D868A96" w14:textId="77777777" w:rsidR="00E84F8B" w:rsidRDefault="00E84F8B">
      <w:pPr>
        <w:rPr>
          <w:rFonts w:hint="eastAsia"/>
        </w:rPr>
      </w:pPr>
    </w:p>
    <w:p w14:paraId="3D9AF02C" w14:textId="77777777" w:rsidR="00E84F8B" w:rsidRDefault="00E84F8B">
      <w:pPr>
        <w:rPr>
          <w:rFonts w:hint="eastAsia"/>
        </w:rPr>
      </w:pPr>
      <w:r>
        <w:rPr>
          <w:rFonts w:hint="eastAsia"/>
        </w:rPr>
        <w:tab/>
        <w:t>展望未来，随着科技的进步和社会文化的持续演进，短裙将继续保持着与时俱进的特点。一方面，智能穿戴设备可能会与之结合，赋予传统服饰以全新的功能体验；另一方面，随着个性化需求的增长，定制化服务也将越来越受到欢迎，让每一位顾客都能够拥有独一无二的作品。无论是在设计创意还是制作工艺方面，短裙都将不断探索创新之路，继续书写属于它的辉煌篇章。</w:t>
      </w:r>
    </w:p>
    <w:p w14:paraId="25D32D96" w14:textId="77777777" w:rsidR="00E84F8B" w:rsidRDefault="00E84F8B">
      <w:pPr>
        <w:rPr>
          <w:rFonts w:hint="eastAsia"/>
        </w:rPr>
      </w:pPr>
    </w:p>
    <w:p w14:paraId="5ED99C50" w14:textId="77777777" w:rsidR="00E84F8B" w:rsidRDefault="00E84F8B">
      <w:pPr>
        <w:rPr>
          <w:rFonts w:hint="eastAsia"/>
        </w:rPr>
      </w:pPr>
    </w:p>
    <w:p w14:paraId="2CB23388" w14:textId="77777777" w:rsidR="00E84F8B" w:rsidRDefault="00E84F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B3623" w14:textId="5D4EA238" w:rsidR="004E359D" w:rsidRDefault="004E359D"/>
    <w:sectPr w:rsidR="004E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D"/>
    <w:rsid w:val="004E359D"/>
    <w:rsid w:val="005B05E0"/>
    <w:rsid w:val="00E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5EC2A-DA68-4057-B1BB-4F2EF64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