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9AF1" w14:textId="77777777" w:rsidR="004F256B" w:rsidRDefault="004F256B">
      <w:pPr>
        <w:rPr>
          <w:rFonts w:hint="eastAsia"/>
        </w:rPr>
      </w:pPr>
    </w:p>
    <w:p w14:paraId="4E20093E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砥柱中流的拼音：dǐ zhù zhōng liú</w:t>
      </w:r>
    </w:p>
    <w:p w14:paraId="72F607AD" w14:textId="77777777" w:rsidR="004F256B" w:rsidRDefault="004F256B">
      <w:pPr>
        <w:rPr>
          <w:rFonts w:hint="eastAsia"/>
        </w:rPr>
      </w:pPr>
    </w:p>
    <w:p w14:paraId="5B6482C0" w14:textId="77777777" w:rsidR="004F256B" w:rsidRDefault="004F256B">
      <w:pPr>
        <w:rPr>
          <w:rFonts w:hint="eastAsia"/>
        </w:rPr>
      </w:pPr>
    </w:p>
    <w:p w14:paraId="1A8F69BA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“砥柱中流”是一个汉语成语，它源自中国古代的一个传说故事。这个成语不仅描绘了一幅自然景观的画面，更象征着一种坚韧不拔的精神和在危难时刻挺身而出的勇气。在现代汉语中，“砥柱中流”常用来比喻在艰难困苦的情况下，有人能够坚定地站出来，成为大家的依靠和支持，就像黄河中的那座稳固的岩石一样。</w:t>
      </w:r>
    </w:p>
    <w:p w14:paraId="156B201B" w14:textId="77777777" w:rsidR="004F256B" w:rsidRDefault="004F256B">
      <w:pPr>
        <w:rPr>
          <w:rFonts w:hint="eastAsia"/>
        </w:rPr>
      </w:pPr>
    </w:p>
    <w:p w14:paraId="355FD864" w14:textId="77777777" w:rsidR="004F256B" w:rsidRDefault="004F256B">
      <w:pPr>
        <w:rPr>
          <w:rFonts w:hint="eastAsia"/>
        </w:rPr>
      </w:pPr>
    </w:p>
    <w:p w14:paraId="64F52419" w14:textId="77777777" w:rsidR="004F256B" w:rsidRDefault="004F256B">
      <w:pPr>
        <w:rPr>
          <w:rFonts w:hint="eastAsia"/>
        </w:rPr>
      </w:pPr>
    </w:p>
    <w:p w14:paraId="05F6A754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成语背后的故事</w:t>
      </w:r>
    </w:p>
    <w:p w14:paraId="154664C9" w14:textId="77777777" w:rsidR="004F256B" w:rsidRDefault="004F256B">
      <w:pPr>
        <w:rPr>
          <w:rFonts w:hint="eastAsia"/>
        </w:rPr>
      </w:pPr>
    </w:p>
    <w:p w14:paraId="1D124663" w14:textId="77777777" w:rsidR="004F256B" w:rsidRDefault="004F256B">
      <w:pPr>
        <w:rPr>
          <w:rFonts w:hint="eastAsia"/>
        </w:rPr>
      </w:pPr>
    </w:p>
    <w:p w14:paraId="24DF1671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相传，在中国历史上著名的黄河上，有一块巨大的岩石屹立于激流之中，无论河水如何汹涌澎湃，这块岩石始终坚定不移。人们称这块岩石为“砥柱”，而它所在的河段则被称为“砥柱山”。每当洪水泛滥时，砥柱就如同中流砥柱一般，稳稳地挡住了狂澜，保护了两岸的百姓免受水患之灾。因此，古人将这种现象概括为“砥柱中流”，并用它来赞美那些在国家和社会面临危机时，能够挺身而出、力挽狂澜的人物。</w:t>
      </w:r>
    </w:p>
    <w:p w14:paraId="6F8A3C58" w14:textId="77777777" w:rsidR="004F256B" w:rsidRDefault="004F256B">
      <w:pPr>
        <w:rPr>
          <w:rFonts w:hint="eastAsia"/>
        </w:rPr>
      </w:pPr>
    </w:p>
    <w:p w14:paraId="3B780226" w14:textId="77777777" w:rsidR="004F256B" w:rsidRDefault="004F256B">
      <w:pPr>
        <w:rPr>
          <w:rFonts w:hint="eastAsia"/>
        </w:rPr>
      </w:pPr>
    </w:p>
    <w:p w14:paraId="773DDEE2" w14:textId="77777777" w:rsidR="004F256B" w:rsidRDefault="004F256B">
      <w:pPr>
        <w:rPr>
          <w:rFonts w:hint="eastAsia"/>
        </w:rPr>
      </w:pPr>
    </w:p>
    <w:p w14:paraId="5B6A7A17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历史上的砥柱人物</w:t>
      </w:r>
    </w:p>
    <w:p w14:paraId="43B7588D" w14:textId="77777777" w:rsidR="004F256B" w:rsidRDefault="004F256B">
      <w:pPr>
        <w:rPr>
          <w:rFonts w:hint="eastAsia"/>
        </w:rPr>
      </w:pPr>
    </w:p>
    <w:p w14:paraId="31FCCE52" w14:textId="77777777" w:rsidR="004F256B" w:rsidRDefault="004F256B">
      <w:pPr>
        <w:rPr>
          <w:rFonts w:hint="eastAsia"/>
        </w:rPr>
      </w:pPr>
    </w:p>
    <w:p w14:paraId="2D41C1C7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在中国悠久的历史长河中，不乏这样的“砥柱”式人物。从古代到近代，无数仁人志士在国家和民族遭遇困难时，都展现出了非凡的领导才能和牺牲精神。例如，南宋时期的岳飞，他以精忠报国为己任，在外敌入侵、朝廷内忧外患之际，率领岳家军奋勇抗金，成为了那个时代的中流砥柱。还有明朝末年的史可法，他在清兵入关、明朝岌岌可危之时，坚守扬州城，直至最后壮烈牺牲，其英勇事迹流传至今，被后人所敬仰。</w:t>
      </w:r>
    </w:p>
    <w:p w14:paraId="5F666F7C" w14:textId="77777777" w:rsidR="004F256B" w:rsidRDefault="004F256B">
      <w:pPr>
        <w:rPr>
          <w:rFonts w:hint="eastAsia"/>
        </w:rPr>
      </w:pPr>
    </w:p>
    <w:p w14:paraId="7806165E" w14:textId="77777777" w:rsidR="004F256B" w:rsidRDefault="004F256B">
      <w:pPr>
        <w:rPr>
          <w:rFonts w:hint="eastAsia"/>
        </w:rPr>
      </w:pPr>
    </w:p>
    <w:p w14:paraId="1C5D67EA" w14:textId="77777777" w:rsidR="004F256B" w:rsidRDefault="004F256B">
      <w:pPr>
        <w:rPr>
          <w:rFonts w:hint="eastAsia"/>
        </w:rPr>
      </w:pPr>
    </w:p>
    <w:p w14:paraId="25F55997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1CF593A" w14:textId="77777777" w:rsidR="004F256B" w:rsidRDefault="004F256B">
      <w:pPr>
        <w:rPr>
          <w:rFonts w:hint="eastAsia"/>
        </w:rPr>
      </w:pPr>
    </w:p>
    <w:p w14:paraId="195D3DB6" w14:textId="77777777" w:rsidR="004F256B" w:rsidRDefault="004F256B">
      <w:pPr>
        <w:rPr>
          <w:rFonts w:hint="eastAsia"/>
        </w:rPr>
      </w:pPr>
    </w:p>
    <w:p w14:paraId="3C1A2735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进入现代社会，“砥柱中流”的意义得到了进一步的扩展。今天，我们不仅仅是在谈论个人英雄主义，更多的是强调团队合作与集体力量的重要性。在企业界，那些能够在经济危机或市场竞争中保持稳定增长的企业，往往被视为行业的“砥柱”。而在社会层面，政府官员、医护人员、科研工作者等各行各业的专业人士，他们在面对突如其来的自然灾害、公共卫生事件或是技术挑战时，都能够发挥出关键的作用，成为社会稳定和发展的重要支撑。</w:t>
      </w:r>
    </w:p>
    <w:p w14:paraId="1F44D1B4" w14:textId="77777777" w:rsidR="004F256B" w:rsidRDefault="004F256B">
      <w:pPr>
        <w:rPr>
          <w:rFonts w:hint="eastAsia"/>
        </w:rPr>
      </w:pPr>
    </w:p>
    <w:p w14:paraId="2A9C3B79" w14:textId="77777777" w:rsidR="004F256B" w:rsidRDefault="004F256B">
      <w:pPr>
        <w:rPr>
          <w:rFonts w:hint="eastAsia"/>
        </w:rPr>
      </w:pPr>
    </w:p>
    <w:p w14:paraId="5B8C97F5" w14:textId="77777777" w:rsidR="004F256B" w:rsidRDefault="004F256B">
      <w:pPr>
        <w:rPr>
          <w:rFonts w:hint="eastAsia"/>
        </w:rPr>
      </w:pPr>
    </w:p>
    <w:p w14:paraId="314322EA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砥柱中流的精神内涵</w:t>
      </w:r>
    </w:p>
    <w:p w14:paraId="2FD13C2B" w14:textId="77777777" w:rsidR="004F256B" w:rsidRDefault="004F256B">
      <w:pPr>
        <w:rPr>
          <w:rFonts w:hint="eastAsia"/>
        </w:rPr>
      </w:pPr>
    </w:p>
    <w:p w14:paraId="127B8DB8" w14:textId="77777777" w:rsidR="004F256B" w:rsidRDefault="004F256B">
      <w:pPr>
        <w:rPr>
          <w:rFonts w:hint="eastAsia"/>
        </w:rPr>
      </w:pPr>
    </w:p>
    <w:p w14:paraId="6410523B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“砥柱中流”所传达的精神内涵丰富而深远，它不仅仅是一种勇敢和坚强的表现，更包含了对责任、承诺和奉献的理解。每一个时代都有它的挑战和机遇，而真正的“砥柱”则是那些能够在关键时刻站出来，承担起社会责任的人。他们可能来自不同的背景，有着各自的梦想和追求，但当国家和人民需要的时候，他们会毫不犹豫地放弃个人利益，为了更大的目标而努力奋斗。正是这些人的存在，使得我们的社会得以不断进步和发展。</w:t>
      </w:r>
    </w:p>
    <w:p w14:paraId="7708ED8B" w14:textId="77777777" w:rsidR="004F256B" w:rsidRDefault="004F256B">
      <w:pPr>
        <w:rPr>
          <w:rFonts w:hint="eastAsia"/>
        </w:rPr>
      </w:pPr>
    </w:p>
    <w:p w14:paraId="5D436DFF" w14:textId="77777777" w:rsidR="004F256B" w:rsidRDefault="004F256B">
      <w:pPr>
        <w:rPr>
          <w:rFonts w:hint="eastAsia"/>
        </w:rPr>
      </w:pPr>
    </w:p>
    <w:p w14:paraId="65D45AB9" w14:textId="77777777" w:rsidR="004F256B" w:rsidRDefault="004F256B">
      <w:pPr>
        <w:rPr>
          <w:rFonts w:hint="eastAsia"/>
        </w:rPr>
      </w:pPr>
    </w:p>
    <w:p w14:paraId="615A118B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16486311" w14:textId="77777777" w:rsidR="004F256B" w:rsidRDefault="004F256B">
      <w:pPr>
        <w:rPr>
          <w:rFonts w:hint="eastAsia"/>
        </w:rPr>
      </w:pPr>
    </w:p>
    <w:p w14:paraId="040147C9" w14:textId="77777777" w:rsidR="004F256B" w:rsidRDefault="004F256B">
      <w:pPr>
        <w:rPr>
          <w:rFonts w:hint="eastAsia"/>
        </w:rPr>
      </w:pPr>
    </w:p>
    <w:p w14:paraId="0D36CEA9" w14:textId="77777777" w:rsidR="004F256B" w:rsidRDefault="004F256B">
      <w:pPr>
        <w:rPr>
          <w:rFonts w:hint="eastAsia"/>
        </w:rPr>
      </w:pPr>
      <w:r>
        <w:rPr>
          <w:rFonts w:hint="eastAsia"/>
        </w:rPr>
        <w:tab/>
        <w:t>随着时代的发展，“砥柱中流”的精神也在不断地被赋予新的含义。在全球化背景下，国际间的交流与合作日益频繁，我们面临着更多元化的挑战和问题。在这种情况下，培养具有全球视野和跨文化沟通能力的新一代“砥柱”尤为重要。我们也应该鼓励年轻人积极参与社会实践，通过志愿服务、创新创业等方式，锻炼自己的能力和责任感。只有这样，才能让“砥柱中流”的精神在新时代焕发出更加耀眼的光芒。</w:t>
      </w:r>
    </w:p>
    <w:p w14:paraId="26B7F4E6" w14:textId="77777777" w:rsidR="004F256B" w:rsidRDefault="004F256B">
      <w:pPr>
        <w:rPr>
          <w:rFonts w:hint="eastAsia"/>
        </w:rPr>
      </w:pPr>
    </w:p>
    <w:p w14:paraId="4052B2FB" w14:textId="77777777" w:rsidR="004F256B" w:rsidRDefault="004F256B">
      <w:pPr>
        <w:rPr>
          <w:rFonts w:hint="eastAsia"/>
        </w:rPr>
      </w:pPr>
    </w:p>
    <w:p w14:paraId="54091002" w14:textId="77777777" w:rsidR="004F256B" w:rsidRDefault="004F2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3CEC7" w14:textId="3FA9114A" w:rsidR="00A74F7D" w:rsidRDefault="00A74F7D"/>
    <w:sectPr w:rsidR="00A7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7D"/>
    <w:rsid w:val="004F256B"/>
    <w:rsid w:val="005B05E0"/>
    <w:rsid w:val="00A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07912-BC76-4465-8CBB-1DBCD8EF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