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稻田的拼音稻田的拼音是 “dào tián”。在中文里，“稻”指的是水稻，一种重要的粮食作物；“田”则是指种植这些作物的土地。两者结合起来，“稻田”就是专门用来种植水稻的农田。</w:t>
      </w:r>
    </w:p>
    <w:p>
      <w:pPr>
        <w:rPr>
          <w:rFonts w:hint="eastAsia"/>
          <w:lang w:eastAsia="zh-CN"/>
        </w:rPr>
      </w:pPr>
      <w:r>
        <w:rPr>
          <w:rFonts w:hint="eastAsia"/>
          <w:lang w:eastAsia="zh-CN"/>
        </w:rPr>
        <w:t>水稻与中国文化水稻在中国有着悠久的历史，是中国南方的主要粮食作物之一。据考古发现，中国是世界上最早栽培水稻的国家之一，至少可以追溯到7000年前的新石器时代晚期。随着社会的发展，水稻不仅成为人们日常饮食中不可或缺的一部分，而且围绕着水稻还形成了丰富多彩的文化习俗。例如，在一些地区，人们会在插秧季节举行祭祀活动以祈求丰收；而到了收获时节，则会举办庆祝仪式感谢大自然的馈赠。</w:t>
      </w:r>
    </w:p>
    <w:p>
      <w:pPr>
        <w:rPr>
          <w:rFonts w:hint="eastAsia"/>
          <w:lang w:eastAsia="zh-CN"/>
        </w:rPr>
      </w:pPr>
      <w:r>
        <w:rPr>
          <w:rFonts w:hint="eastAsia"/>
          <w:lang w:eastAsia="zh-CN"/>
        </w:rPr>
        <w:t>稻田的生态价值除了作为主要的食物来源之外，稻田还具有很高的生态价值。它能够帮助保持土壤肥力，并且通过合理的灌溉系统减少水资源浪费。在自然生态系统中扮演了重要角色：许多动植物种类依赖于这种环境生存，比如青蛙、蜻蜓等小型生物以及各种水生植物。稻田还是一个巨大的碳汇，有助于吸收大气中的二氧化碳从而对抗气候变化。</w:t>
      </w:r>
    </w:p>
    <w:p>
      <w:pPr>
        <w:rPr>
          <w:rFonts w:hint="eastAsia"/>
          <w:lang w:eastAsia="zh-CN"/>
        </w:rPr>
      </w:pPr>
      <w:r>
        <w:rPr>
          <w:rFonts w:hint="eastAsia"/>
          <w:lang w:eastAsia="zh-CN"/>
        </w:rPr>
        <w:t>现代化与挑战随着科技的进步和社会经济条件的变化，传统的耕作方式正逐渐被现代农业技术所取代。虽然这提高了生产效率和产量，但也带来了一些问题。比如过度使用化肥农药可能会对环境造成污染；大规模机械化操作可能导致生物多样性的丧失等。因此，在追求高效农业的如何平衡环境保护与发展之间的关系成为了当今面临的一个重大课题。</w:t>
      </w:r>
    </w:p>
    <w:p>
      <w:pPr>
        <w:rPr>
          <w:rFonts w:hint="eastAsia"/>
          <w:lang w:eastAsia="zh-CN"/>
        </w:rPr>
      </w:pPr>
      <w:r>
        <w:rPr>
          <w:rFonts w:hint="eastAsia"/>
          <w:lang w:eastAsia="zh-CN"/>
        </w:rPr>
        <w:t>未来展望面对全球气候变化带来的不确定性及日益增长的人口压力，发展可持续性更强、更加环保高效的稻米生产模式显得尤为重要。近年来，各国政府及科研机构都在积极探索新的解决方案，如采用精准农业技术提高资源利用率、推广有机耕种方法减少化学物质使用量等。加强国际合作也是应对共同挑战的有效途径之一。相信通过不断努力，人类一定能够在保障食品安全的同时保护好我们赖以生存的美好家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