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CE3B" w14:textId="77777777" w:rsidR="00531AC7" w:rsidRDefault="00531AC7">
      <w:pPr>
        <w:rPr>
          <w:rFonts w:hint="eastAsia"/>
        </w:rPr>
      </w:pPr>
      <w:r>
        <w:rPr>
          <w:rFonts w:hint="eastAsia"/>
        </w:rPr>
        <w:t>站站结构及的拼音：Zhan Zhan Jie Gou Ji</w:t>
      </w:r>
    </w:p>
    <w:p w14:paraId="48E059FD" w14:textId="77777777" w:rsidR="00531AC7" w:rsidRDefault="00531AC7">
      <w:pPr>
        <w:rPr>
          <w:rFonts w:hint="eastAsia"/>
        </w:rPr>
      </w:pPr>
      <w:r>
        <w:rPr>
          <w:rFonts w:hint="eastAsia"/>
        </w:rPr>
        <w:t>“站站结构及”这一标题看起来可能有些奇特，它并非一个常见的短语或概念。但如果我们拆解来看，“站站”可以被理解为一系列站点或是站点之间的连接，“结构”指的是组织和安排的方式，“及”字则暗示了涵盖或包括的意思。因此，我们可以将其解读为对一系列站点之间如何组织和连接的一种探讨。</w:t>
      </w:r>
    </w:p>
    <w:p w14:paraId="46B7CBCD" w14:textId="77777777" w:rsidR="00531AC7" w:rsidRDefault="00531AC7">
      <w:pPr>
        <w:rPr>
          <w:rFonts w:hint="eastAsia"/>
        </w:rPr>
      </w:pPr>
    </w:p>
    <w:p w14:paraId="1DA97D08" w14:textId="77777777" w:rsidR="00531AC7" w:rsidRDefault="00531AC7">
      <w:pPr>
        <w:rPr>
          <w:rFonts w:hint="eastAsia"/>
        </w:rPr>
      </w:pPr>
      <w:r>
        <w:rPr>
          <w:rFonts w:hint="eastAsia"/>
        </w:rPr>
        <w:t>从单一到网络：站与站之间的演变</w:t>
      </w:r>
    </w:p>
    <w:p w14:paraId="71B77751" w14:textId="77777777" w:rsidR="00531AC7" w:rsidRDefault="00531AC7">
      <w:pPr>
        <w:rPr>
          <w:rFonts w:hint="eastAsia"/>
        </w:rPr>
      </w:pPr>
      <w:r>
        <w:rPr>
          <w:rFonts w:hint="eastAsia"/>
        </w:rPr>
        <w:t>在早期的互联网发展过程中，网站多是孤立存在的个体，每一个网站都是一个信息孤岛。随着技术的发展，人们开始意识到互联的重要性，于是出现了超链接（Hyperlink），使得一站指向另一站成为可能。这种转变不仅改变了用户浏览网页的方式，也促进了信息的快速传播与共享。今天，我们所见的互联网已经是一个由无数站点通过复杂链接组成的巨大网络。</w:t>
      </w:r>
    </w:p>
    <w:p w14:paraId="336E7784" w14:textId="77777777" w:rsidR="00531AC7" w:rsidRDefault="00531AC7">
      <w:pPr>
        <w:rPr>
          <w:rFonts w:hint="eastAsia"/>
        </w:rPr>
      </w:pPr>
    </w:p>
    <w:p w14:paraId="035A6DC3" w14:textId="77777777" w:rsidR="00531AC7" w:rsidRDefault="00531AC7">
      <w:pPr>
        <w:rPr>
          <w:rFonts w:hint="eastAsia"/>
        </w:rPr>
      </w:pPr>
      <w:r>
        <w:rPr>
          <w:rFonts w:hint="eastAsia"/>
        </w:rPr>
        <w:t>构建稳固的站站关系</w:t>
      </w:r>
    </w:p>
    <w:p w14:paraId="660CD6BD" w14:textId="77777777" w:rsidR="00531AC7" w:rsidRDefault="00531AC7">
      <w:pPr>
        <w:rPr>
          <w:rFonts w:hint="eastAsia"/>
        </w:rPr>
      </w:pPr>
      <w:r>
        <w:rPr>
          <w:rFonts w:hint="eastAsia"/>
        </w:rPr>
        <w:t>要建立稳固且高效的站间关系，首先需要考虑的是每个站点的内容定位及其目标受众。只有明确了自身的特色和价值所在，才能更好地与其他相关站点建立联系。良好的用户体验设计也是不可或缺的一环，这包括直观的导航、清晰的信息架构以及方便快捷的交互方式等。持续优化SEO策略，确保自己的站点能够在搜索引擎中获得较好的排名，从而吸引更多流量。</w:t>
      </w:r>
    </w:p>
    <w:p w14:paraId="5CF65C68" w14:textId="77777777" w:rsidR="00531AC7" w:rsidRDefault="00531AC7">
      <w:pPr>
        <w:rPr>
          <w:rFonts w:hint="eastAsia"/>
        </w:rPr>
      </w:pPr>
    </w:p>
    <w:p w14:paraId="33DF4B4F" w14:textId="77777777" w:rsidR="00531AC7" w:rsidRDefault="00531AC7">
      <w:pPr>
        <w:rPr>
          <w:rFonts w:hint="eastAsia"/>
        </w:rPr>
      </w:pPr>
      <w:r>
        <w:rPr>
          <w:rFonts w:hint="eastAsia"/>
        </w:rPr>
        <w:t>站站相连的价值体现</w:t>
      </w:r>
    </w:p>
    <w:p w14:paraId="25ED5E30" w14:textId="77777777" w:rsidR="00531AC7" w:rsidRDefault="00531AC7">
      <w:pPr>
        <w:rPr>
          <w:rFonts w:hint="eastAsia"/>
        </w:rPr>
      </w:pPr>
      <w:r>
        <w:rPr>
          <w:rFonts w:hint="eastAsia"/>
        </w:rPr>
        <w:t>当各个站点能够有效互联互通时，便能形成一个更加丰富多元的信息生态系统。对于用户而言，这意味着他们可以在更广阔的范围内获取所需资讯；对于内容提供者来说，则可以获得更多的曝光机会和发展空间。更重要的是，在这样一个开放合作的环境中，创新思维更容易碰撞出火花，推动整个行业向前发展。</w:t>
      </w:r>
    </w:p>
    <w:p w14:paraId="0F902775" w14:textId="77777777" w:rsidR="00531AC7" w:rsidRDefault="00531AC7">
      <w:pPr>
        <w:rPr>
          <w:rFonts w:hint="eastAsia"/>
        </w:rPr>
      </w:pPr>
    </w:p>
    <w:p w14:paraId="2E400FFF" w14:textId="77777777" w:rsidR="00531AC7" w:rsidRDefault="00531AC7">
      <w:pPr>
        <w:rPr>
          <w:rFonts w:hint="eastAsia"/>
        </w:rPr>
      </w:pPr>
      <w:r>
        <w:rPr>
          <w:rFonts w:hint="eastAsia"/>
        </w:rPr>
        <w:t>未来展望：智能互联的新时代</w:t>
      </w:r>
    </w:p>
    <w:p w14:paraId="6520DC01" w14:textId="77777777" w:rsidR="00531AC7" w:rsidRDefault="00531AC7">
      <w:pPr>
        <w:rPr>
          <w:rFonts w:hint="eastAsia"/>
        </w:rPr>
      </w:pPr>
      <w:r>
        <w:rPr>
          <w:rFonts w:hint="eastAsia"/>
        </w:rPr>
        <w:t>展望未来，随着人工智能、大数据等新兴技术的应用，站站之间的连接将变得更加智能化。例如，个性化推荐系统可以根据用户的兴趣偏好自动筛选并推送相关内容；而区块链技术则可能为版权保护、数据安全等方面带来全新的解决方案。在这个不断变化的时代里，保持开放包容的态度，积极探索新的可能性，将是每个站点乃至整个互联网发展的关键。</w:t>
      </w:r>
    </w:p>
    <w:p w14:paraId="2AC6EFE6" w14:textId="77777777" w:rsidR="00531AC7" w:rsidRDefault="00531AC7">
      <w:pPr>
        <w:rPr>
          <w:rFonts w:hint="eastAsia"/>
        </w:rPr>
      </w:pPr>
    </w:p>
    <w:p w14:paraId="45C37633" w14:textId="77777777" w:rsidR="00531AC7" w:rsidRDefault="00531AC7">
      <w:pPr>
        <w:rPr>
          <w:rFonts w:hint="eastAsia"/>
        </w:rPr>
      </w:pPr>
      <w:r>
        <w:rPr>
          <w:rFonts w:hint="eastAsia"/>
        </w:rPr>
        <w:t>本文是由每日作文网(2345lzwz.com)为大家创作</w:t>
      </w:r>
    </w:p>
    <w:p w14:paraId="5CF551E9" w14:textId="2CEE1C61" w:rsidR="005120DC" w:rsidRDefault="005120DC"/>
    <w:sectPr w:rsidR="00512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DC"/>
    <w:rsid w:val="00230453"/>
    <w:rsid w:val="005120DC"/>
    <w:rsid w:val="0053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A8C04-9213-4BCF-B389-CF88D4CE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0DC"/>
    <w:rPr>
      <w:rFonts w:cstheme="majorBidi"/>
      <w:color w:val="2F5496" w:themeColor="accent1" w:themeShade="BF"/>
      <w:sz w:val="28"/>
      <w:szCs w:val="28"/>
    </w:rPr>
  </w:style>
  <w:style w:type="character" w:customStyle="1" w:styleId="50">
    <w:name w:val="标题 5 字符"/>
    <w:basedOn w:val="a0"/>
    <w:link w:val="5"/>
    <w:uiPriority w:val="9"/>
    <w:semiHidden/>
    <w:rsid w:val="005120DC"/>
    <w:rPr>
      <w:rFonts w:cstheme="majorBidi"/>
      <w:color w:val="2F5496" w:themeColor="accent1" w:themeShade="BF"/>
      <w:sz w:val="24"/>
    </w:rPr>
  </w:style>
  <w:style w:type="character" w:customStyle="1" w:styleId="60">
    <w:name w:val="标题 6 字符"/>
    <w:basedOn w:val="a0"/>
    <w:link w:val="6"/>
    <w:uiPriority w:val="9"/>
    <w:semiHidden/>
    <w:rsid w:val="005120DC"/>
    <w:rPr>
      <w:rFonts w:cstheme="majorBidi"/>
      <w:b/>
      <w:bCs/>
      <w:color w:val="2F5496" w:themeColor="accent1" w:themeShade="BF"/>
    </w:rPr>
  </w:style>
  <w:style w:type="character" w:customStyle="1" w:styleId="70">
    <w:name w:val="标题 7 字符"/>
    <w:basedOn w:val="a0"/>
    <w:link w:val="7"/>
    <w:uiPriority w:val="9"/>
    <w:semiHidden/>
    <w:rsid w:val="005120DC"/>
    <w:rPr>
      <w:rFonts w:cstheme="majorBidi"/>
      <w:b/>
      <w:bCs/>
      <w:color w:val="595959" w:themeColor="text1" w:themeTint="A6"/>
    </w:rPr>
  </w:style>
  <w:style w:type="character" w:customStyle="1" w:styleId="80">
    <w:name w:val="标题 8 字符"/>
    <w:basedOn w:val="a0"/>
    <w:link w:val="8"/>
    <w:uiPriority w:val="9"/>
    <w:semiHidden/>
    <w:rsid w:val="005120DC"/>
    <w:rPr>
      <w:rFonts w:cstheme="majorBidi"/>
      <w:color w:val="595959" w:themeColor="text1" w:themeTint="A6"/>
    </w:rPr>
  </w:style>
  <w:style w:type="character" w:customStyle="1" w:styleId="90">
    <w:name w:val="标题 9 字符"/>
    <w:basedOn w:val="a0"/>
    <w:link w:val="9"/>
    <w:uiPriority w:val="9"/>
    <w:semiHidden/>
    <w:rsid w:val="005120DC"/>
    <w:rPr>
      <w:rFonts w:eastAsiaTheme="majorEastAsia" w:cstheme="majorBidi"/>
      <w:color w:val="595959" w:themeColor="text1" w:themeTint="A6"/>
    </w:rPr>
  </w:style>
  <w:style w:type="paragraph" w:styleId="a3">
    <w:name w:val="Title"/>
    <w:basedOn w:val="a"/>
    <w:next w:val="a"/>
    <w:link w:val="a4"/>
    <w:uiPriority w:val="10"/>
    <w:qFormat/>
    <w:rsid w:val="00512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0DC"/>
    <w:pPr>
      <w:spacing w:before="160"/>
      <w:jc w:val="center"/>
    </w:pPr>
    <w:rPr>
      <w:i/>
      <w:iCs/>
      <w:color w:val="404040" w:themeColor="text1" w:themeTint="BF"/>
    </w:rPr>
  </w:style>
  <w:style w:type="character" w:customStyle="1" w:styleId="a8">
    <w:name w:val="引用 字符"/>
    <w:basedOn w:val="a0"/>
    <w:link w:val="a7"/>
    <w:uiPriority w:val="29"/>
    <w:rsid w:val="005120DC"/>
    <w:rPr>
      <w:i/>
      <w:iCs/>
      <w:color w:val="404040" w:themeColor="text1" w:themeTint="BF"/>
    </w:rPr>
  </w:style>
  <w:style w:type="paragraph" w:styleId="a9">
    <w:name w:val="List Paragraph"/>
    <w:basedOn w:val="a"/>
    <w:uiPriority w:val="34"/>
    <w:qFormat/>
    <w:rsid w:val="005120DC"/>
    <w:pPr>
      <w:ind w:left="720"/>
      <w:contextualSpacing/>
    </w:pPr>
  </w:style>
  <w:style w:type="character" w:styleId="aa">
    <w:name w:val="Intense Emphasis"/>
    <w:basedOn w:val="a0"/>
    <w:uiPriority w:val="21"/>
    <w:qFormat/>
    <w:rsid w:val="005120DC"/>
    <w:rPr>
      <w:i/>
      <w:iCs/>
      <w:color w:val="2F5496" w:themeColor="accent1" w:themeShade="BF"/>
    </w:rPr>
  </w:style>
  <w:style w:type="paragraph" w:styleId="ab">
    <w:name w:val="Intense Quote"/>
    <w:basedOn w:val="a"/>
    <w:next w:val="a"/>
    <w:link w:val="ac"/>
    <w:uiPriority w:val="30"/>
    <w:qFormat/>
    <w:rsid w:val="00512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0DC"/>
    <w:rPr>
      <w:i/>
      <w:iCs/>
      <w:color w:val="2F5496" w:themeColor="accent1" w:themeShade="BF"/>
    </w:rPr>
  </w:style>
  <w:style w:type="character" w:styleId="ad">
    <w:name w:val="Intense Reference"/>
    <w:basedOn w:val="a0"/>
    <w:uiPriority w:val="32"/>
    <w:qFormat/>
    <w:rsid w:val="00512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