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7829" w14:textId="77777777" w:rsidR="003F61B0" w:rsidRDefault="003F61B0">
      <w:pPr>
        <w:rPr>
          <w:rFonts w:hint="eastAsia"/>
        </w:rPr>
      </w:pPr>
      <w:r>
        <w:rPr>
          <w:rFonts w:hint="eastAsia"/>
        </w:rPr>
        <w:t>竹石古诗带的拼音版</w:t>
      </w:r>
    </w:p>
    <w:p w14:paraId="407B157D" w14:textId="77777777" w:rsidR="003F61B0" w:rsidRDefault="003F61B0">
      <w:pPr>
        <w:rPr>
          <w:rFonts w:hint="eastAsia"/>
        </w:rPr>
      </w:pPr>
      <w:r>
        <w:rPr>
          <w:rFonts w:hint="eastAsia"/>
        </w:rPr>
        <w:t>在中华文化悠久的历史长河中，诗词是一颗璀璨的明珠。其中，清代诗人郑燮（1693-1765）所作的《竹石》以其独特的艺术魅力和深刻的思想内涵而备受人们喜爱。为了让更多的读者能够领略这首诗歌的魅力，我们特别准备了这首诗的拼音版本，以便于学习和朗诵。</w:t>
      </w:r>
    </w:p>
    <w:p w14:paraId="4C9ECBC7" w14:textId="77777777" w:rsidR="003F61B0" w:rsidRDefault="003F61B0">
      <w:pPr>
        <w:rPr>
          <w:rFonts w:hint="eastAsia"/>
        </w:rPr>
      </w:pPr>
    </w:p>
    <w:p w14:paraId="2C1F0110" w14:textId="77777777" w:rsidR="003F61B0" w:rsidRDefault="003F61B0">
      <w:pPr>
        <w:rPr>
          <w:rFonts w:hint="eastAsia"/>
        </w:rPr>
      </w:pPr>
      <w:r>
        <w:rPr>
          <w:rFonts w:hint="eastAsia"/>
        </w:rPr>
        <w:t>诗文赏析与拼音对照</w:t>
      </w:r>
    </w:p>
    <w:p w14:paraId="4858E0C6" w14:textId="77777777" w:rsidR="003F61B0" w:rsidRDefault="003F61B0">
      <w:pPr>
        <w:rPr>
          <w:rFonts w:hint="eastAsia"/>
        </w:rPr>
      </w:pPr>
      <w:r>
        <w:rPr>
          <w:rFonts w:hint="eastAsia"/>
        </w:rPr>
        <w:t>《竹石》原文如下：“咬定青山不放松，立根原在破岩中。千磨万击还坚劲，任尔东西南北风。”其对应的拼音为：“Yǎo dìng qīng shān bù fàng sōng, lì gēn yuán zài pò yán zhōng. Qiān mó wàn jī hái jiān jìn, rèn ěr dōng xī nán běi fēng.” 通过这样的拼音标注，无论是孩童还是成人，都能够更加准确地读出每一个字的发音，进而更好地理解诗句的韵味。</w:t>
      </w:r>
    </w:p>
    <w:p w14:paraId="52C21C6A" w14:textId="77777777" w:rsidR="003F61B0" w:rsidRDefault="003F61B0">
      <w:pPr>
        <w:rPr>
          <w:rFonts w:hint="eastAsia"/>
        </w:rPr>
      </w:pPr>
    </w:p>
    <w:p w14:paraId="6410C0D0" w14:textId="77777777" w:rsidR="003F61B0" w:rsidRDefault="003F61B0">
      <w:pPr>
        <w:rPr>
          <w:rFonts w:hint="eastAsia"/>
        </w:rPr>
      </w:pPr>
      <w:r>
        <w:rPr>
          <w:rFonts w:hint="eastAsia"/>
        </w:rPr>
        <w:t>文化背景与教育意义</w:t>
      </w:r>
    </w:p>
    <w:p w14:paraId="36C8708A" w14:textId="77777777" w:rsidR="003F61B0" w:rsidRDefault="003F61B0">
      <w:pPr>
        <w:rPr>
          <w:rFonts w:hint="eastAsia"/>
        </w:rPr>
      </w:pPr>
      <w:r>
        <w:rPr>
          <w:rFonts w:hint="eastAsia"/>
        </w:rPr>
        <w:t>这首诗不仅表达了作者对于坚韧不拔精神的赞美，同时也反映了中国传统文化中对于自然和人性之间关系的理解。在中国古代，竹子常被视为君子品格的象征，它空心却直立，无论环境多么恶劣，始终保持着挺拔的姿态。这种品质被许多文人墨客用来比喻人的高尚情操和坚定意志。因此，《竹石》不仅仅是一首描绘自然景象的诗篇，更是一堂生动的思想品德课，教导人们要像竹子一样，在面对困难时保持坚强和乐观。</w:t>
      </w:r>
    </w:p>
    <w:p w14:paraId="7D7A48A3" w14:textId="77777777" w:rsidR="003F61B0" w:rsidRDefault="003F61B0">
      <w:pPr>
        <w:rPr>
          <w:rFonts w:hint="eastAsia"/>
        </w:rPr>
      </w:pPr>
    </w:p>
    <w:p w14:paraId="0775F96C" w14:textId="77777777" w:rsidR="003F61B0" w:rsidRDefault="003F61B0">
      <w:pPr>
        <w:rPr>
          <w:rFonts w:hint="eastAsia"/>
        </w:rPr>
      </w:pPr>
      <w:r>
        <w:rPr>
          <w:rFonts w:hint="eastAsia"/>
        </w:rPr>
        <w:t>传承与发展</w:t>
      </w:r>
    </w:p>
    <w:p w14:paraId="2FBB01D1" w14:textId="77777777" w:rsidR="003F61B0" w:rsidRDefault="003F61B0">
      <w:pPr>
        <w:rPr>
          <w:rFonts w:hint="eastAsia"/>
        </w:rPr>
      </w:pPr>
      <w:r>
        <w:rPr>
          <w:rFonts w:hint="eastAsia"/>
        </w:rPr>
        <w:t>随着时代的发展和社会的进步，《竹石》这首古诗也逐渐走进了现代教育体系之中。学校里，孩子们会学习到这首诗，并通过朗读、背诵等形式加深对中华优秀传统文化的认识。网络平台上的各种资源也为人们提供了更多接触和了解这首诗的机会。例如，视频网站上有不少关于《竹石》的教学视频；音乐平台上也有艺术家们将这首诗谱曲演唱的作品；甚至还有一些APP专门开发了针对儿童学习古诗词的功能模块，其中包括了《竹石》在内的许多经典作品。这些方式让古老的诗歌焕发出了新的活力。</w:t>
      </w:r>
    </w:p>
    <w:p w14:paraId="4F7F2C04" w14:textId="77777777" w:rsidR="003F61B0" w:rsidRDefault="003F61B0">
      <w:pPr>
        <w:rPr>
          <w:rFonts w:hint="eastAsia"/>
        </w:rPr>
      </w:pPr>
    </w:p>
    <w:p w14:paraId="0FBBA96C" w14:textId="77777777" w:rsidR="003F61B0" w:rsidRDefault="003F61B0">
      <w:pPr>
        <w:rPr>
          <w:rFonts w:hint="eastAsia"/>
        </w:rPr>
      </w:pPr>
      <w:r>
        <w:rPr>
          <w:rFonts w:hint="eastAsia"/>
        </w:rPr>
        <w:t>最后的总结</w:t>
      </w:r>
    </w:p>
    <w:p w14:paraId="3C90D44E" w14:textId="77777777" w:rsidR="003F61B0" w:rsidRDefault="003F61B0">
      <w:pPr>
        <w:rPr>
          <w:rFonts w:hint="eastAsia"/>
        </w:rPr>
      </w:pPr>
      <w:r>
        <w:rPr>
          <w:rFonts w:hint="eastAsia"/>
        </w:rPr>
        <w:t>《竹石》作为中国古代文学宝库中的瑰宝之一，承载着深厚的文化底蕴和历史记忆。通过提供拼音版的方式，我们希望能够帮助更多的人去感受这首诗的美好，同时也鼓励大家从古人身上汲取力量，在生活中培养出一种积极向上、勇往直前的精神风貌。</w:t>
      </w:r>
      <w:r>
        <w:rPr>
          <w:rFonts w:hint="eastAsia"/>
        </w:rPr>
        <w:lastRenderedPageBreak/>
        <w:t>让我们一起传承这份珍贵的文化遗产，让它继续闪耀光芒。</w:t>
      </w:r>
    </w:p>
    <w:p w14:paraId="3D74E8DD" w14:textId="77777777" w:rsidR="003F61B0" w:rsidRDefault="003F61B0">
      <w:pPr>
        <w:rPr>
          <w:rFonts w:hint="eastAsia"/>
        </w:rPr>
      </w:pPr>
    </w:p>
    <w:p w14:paraId="77AC4604" w14:textId="77777777" w:rsidR="003F61B0" w:rsidRDefault="003F61B0">
      <w:pPr>
        <w:rPr>
          <w:rFonts w:hint="eastAsia"/>
        </w:rPr>
      </w:pPr>
      <w:r>
        <w:rPr>
          <w:rFonts w:hint="eastAsia"/>
        </w:rPr>
        <w:t>本文是由每日作文网(2345lzwz.com)为大家创作</w:t>
      </w:r>
    </w:p>
    <w:p w14:paraId="3CB16372" w14:textId="49164D9C" w:rsidR="00024249" w:rsidRDefault="00024249"/>
    <w:sectPr w:rsidR="00024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49"/>
    <w:rsid w:val="00024249"/>
    <w:rsid w:val="00230453"/>
    <w:rsid w:val="003F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D04A1-9A90-45C0-9EE7-D055A23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249"/>
    <w:rPr>
      <w:rFonts w:cstheme="majorBidi"/>
      <w:color w:val="2F5496" w:themeColor="accent1" w:themeShade="BF"/>
      <w:sz w:val="28"/>
      <w:szCs w:val="28"/>
    </w:rPr>
  </w:style>
  <w:style w:type="character" w:customStyle="1" w:styleId="50">
    <w:name w:val="标题 5 字符"/>
    <w:basedOn w:val="a0"/>
    <w:link w:val="5"/>
    <w:uiPriority w:val="9"/>
    <w:semiHidden/>
    <w:rsid w:val="00024249"/>
    <w:rPr>
      <w:rFonts w:cstheme="majorBidi"/>
      <w:color w:val="2F5496" w:themeColor="accent1" w:themeShade="BF"/>
      <w:sz w:val="24"/>
    </w:rPr>
  </w:style>
  <w:style w:type="character" w:customStyle="1" w:styleId="60">
    <w:name w:val="标题 6 字符"/>
    <w:basedOn w:val="a0"/>
    <w:link w:val="6"/>
    <w:uiPriority w:val="9"/>
    <w:semiHidden/>
    <w:rsid w:val="00024249"/>
    <w:rPr>
      <w:rFonts w:cstheme="majorBidi"/>
      <w:b/>
      <w:bCs/>
      <w:color w:val="2F5496" w:themeColor="accent1" w:themeShade="BF"/>
    </w:rPr>
  </w:style>
  <w:style w:type="character" w:customStyle="1" w:styleId="70">
    <w:name w:val="标题 7 字符"/>
    <w:basedOn w:val="a0"/>
    <w:link w:val="7"/>
    <w:uiPriority w:val="9"/>
    <w:semiHidden/>
    <w:rsid w:val="00024249"/>
    <w:rPr>
      <w:rFonts w:cstheme="majorBidi"/>
      <w:b/>
      <w:bCs/>
      <w:color w:val="595959" w:themeColor="text1" w:themeTint="A6"/>
    </w:rPr>
  </w:style>
  <w:style w:type="character" w:customStyle="1" w:styleId="80">
    <w:name w:val="标题 8 字符"/>
    <w:basedOn w:val="a0"/>
    <w:link w:val="8"/>
    <w:uiPriority w:val="9"/>
    <w:semiHidden/>
    <w:rsid w:val="00024249"/>
    <w:rPr>
      <w:rFonts w:cstheme="majorBidi"/>
      <w:color w:val="595959" w:themeColor="text1" w:themeTint="A6"/>
    </w:rPr>
  </w:style>
  <w:style w:type="character" w:customStyle="1" w:styleId="90">
    <w:name w:val="标题 9 字符"/>
    <w:basedOn w:val="a0"/>
    <w:link w:val="9"/>
    <w:uiPriority w:val="9"/>
    <w:semiHidden/>
    <w:rsid w:val="00024249"/>
    <w:rPr>
      <w:rFonts w:eastAsiaTheme="majorEastAsia" w:cstheme="majorBidi"/>
      <w:color w:val="595959" w:themeColor="text1" w:themeTint="A6"/>
    </w:rPr>
  </w:style>
  <w:style w:type="paragraph" w:styleId="a3">
    <w:name w:val="Title"/>
    <w:basedOn w:val="a"/>
    <w:next w:val="a"/>
    <w:link w:val="a4"/>
    <w:uiPriority w:val="10"/>
    <w:qFormat/>
    <w:rsid w:val="00024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249"/>
    <w:pPr>
      <w:spacing w:before="160"/>
      <w:jc w:val="center"/>
    </w:pPr>
    <w:rPr>
      <w:i/>
      <w:iCs/>
      <w:color w:val="404040" w:themeColor="text1" w:themeTint="BF"/>
    </w:rPr>
  </w:style>
  <w:style w:type="character" w:customStyle="1" w:styleId="a8">
    <w:name w:val="引用 字符"/>
    <w:basedOn w:val="a0"/>
    <w:link w:val="a7"/>
    <w:uiPriority w:val="29"/>
    <w:rsid w:val="00024249"/>
    <w:rPr>
      <w:i/>
      <w:iCs/>
      <w:color w:val="404040" w:themeColor="text1" w:themeTint="BF"/>
    </w:rPr>
  </w:style>
  <w:style w:type="paragraph" w:styleId="a9">
    <w:name w:val="List Paragraph"/>
    <w:basedOn w:val="a"/>
    <w:uiPriority w:val="34"/>
    <w:qFormat/>
    <w:rsid w:val="00024249"/>
    <w:pPr>
      <w:ind w:left="720"/>
      <w:contextualSpacing/>
    </w:pPr>
  </w:style>
  <w:style w:type="character" w:styleId="aa">
    <w:name w:val="Intense Emphasis"/>
    <w:basedOn w:val="a0"/>
    <w:uiPriority w:val="21"/>
    <w:qFormat/>
    <w:rsid w:val="00024249"/>
    <w:rPr>
      <w:i/>
      <w:iCs/>
      <w:color w:val="2F5496" w:themeColor="accent1" w:themeShade="BF"/>
    </w:rPr>
  </w:style>
  <w:style w:type="paragraph" w:styleId="ab">
    <w:name w:val="Intense Quote"/>
    <w:basedOn w:val="a"/>
    <w:next w:val="a"/>
    <w:link w:val="ac"/>
    <w:uiPriority w:val="30"/>
    <w:qFormat/>
    <w:rsid w:val="00024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249"/>
    <w:rPr>
      <w:i/>
      <w:iCs/>
      <w:color w:val="2F5496" w:themeColor="accent1" w:themeShade="BF"/>
    </w:rPr>
  </w:style>
  <w:style w:type="character" w:styleId="ad">
    <w:name w:val="Intense Reference"/>
    <w:basedOn w:val="a0"/>
    <w:uiPriority w:val="32"/>
    <w:qFormat/>
    <w:rsid w:val="00024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