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DC570" w14:textId="77777777" w:rsidR="0092492D" w:rsidRDefault="0092492D">
      <w:pPr>
        <w:rPr>
          <w:rFonts w:hint="eastAsia"/>
        </w:rPr>
      </w:pPr>
      <w:r>
        <w:rPr>
          <w:rFonts w:hint="eastAsia"/>
        </w:rPr>
        <w:t>笸箩的拼音是什么意思呀在中文里，“笸箩”一词的拼音是“pǒ luó”。这个词主要用于描述一种传统的生活用品。它是一种用竹子、柳条或其他柔韧材料编制而成的容器，通常呈圆形或椭圆形，底部平坦而边缘略微向上翘起，形状类似于一个浅盘。这种器具在中国北方尤其常见，在过去很长一段时间内被广泛用于存放粮食、杂物或是作为家庭日常使用的工具之一。</w:t>
      </w:r>
    </w:p>
    <w:p w14:paraId="38532168" w14:textId="77777777" w:rsidR="0092492D" w:rsidRDefault="0092492D">
      <w:pPr>
        <w:rPr>
          <w:rFonts w:hint="eastAsia"/>
        </w:rPr>
      </w:pPr>
      <w:r>
        <w:rPr>
          <w:rFonts w:hint="eastAsia"/>
        </w:rPr>
        <w:t>笸箩的历史与文化背景笸箩作为一种古老的手工艺品，其历史可以追溯到中国古代。由于制作材料容易获取且成本低廉，加之其实用性强，因此在中国许多地方都有着悠久的使用历史。特别是在农村地区，几乎每个家庭都会拥有几个不同大小的笸箩。除了实用功能外，精美的编织工艺也使得一些笸箩成为了具有艺术价值的作品。随着时代的发展和社会变迁，虽然现代生活中已经很少见到人们继续大量使用这类传统物品了，但它们仍然是研究中国传统文化和民间艺术不可或缺的一部分。</w:t>
      </w:r>
    </w:p>
    <w:p w14:paraId="2911DA7A" w14:textId="77777777" w:rsidR="0092492D" w:rsidRDefault="0092492D">
      <w:pPr>
        <w:rPr>
          <w:rFonts w:hint="eastAsia"/>
        </w:rPr>
      </w:pPr>
      <w:r>
        <w:rPr>
          <w:rFonts w:hint="eastAsia"/>
        </w:rPr>
        <w:t>笸箩在日常生活中的应用在过去，笸箩主要被用来储存谷物如大米、小麦等农作物，以及干果、豆类等各种食物原料。它还可以作为临时的工作台面，比如妇女们会在上面进行缝纫工作；孩子们也可能将其当作玩具来玩耍。在一些特定的文化活动中，例如春节期间准备年货时，笸箩也会扮演重要角色。尽管很多城市居民不再依赖于笸箩这样的传统储物方式，但在某些乡村地区或者旅游景点，仍然可以看到有人使用甚至售卖手工编织的笸箩，以此来保持并传承这份古老的技艺。</w:t>
      </w:r>
    </w:p>
    <w:p w14:paraId="314BB9D9" w14:textId="77777777" w:rsidR="0092492D" w:rsidRDefault="0092492D">
      <w:pPr>
        <w:rPr>
          <w:rFonts w:hint="eastAsia"/>
        </w:rPr>
      </w:pPr>
      <w:r>
        <w:rPr>
          <w:rFonts w:hint="eastAsia"/>
        </w:rPr>
        <w:t>如何保护与发展笸箩文化面对快速发展的现代社会，许多传统手工艺品面临着失传的风险，包括笸箩在内的诸多文化遗产都亟需得到更好的保护与传承。一方面，可以通过建立专门的工作室或学校教授相关技艺，让年轻人有机会学习这些即将消失的传统技术；另一方面，则需要通过媒体宣传等方式提高公众对于此类非物质文化遗产的认识与兴趣。结合当代设计理念对传统形式加以创新改造，开发出既符合现代审美又保留原有特色的新型产品，也是推动其持续发展的一个有效途径。只有当社会各界共同努力，才能确保像笸箩这样承载着丰富历史文化信息的老物件能够被妥善保存下来，并为后人所知晓。</w:t>
      </w:r>
    </w:p>
    <w:p w14:paraId="57FE31E8" w14:textId="77777777" w:rsidR="0092492D" w:rsidRDefault="0092492D">
      <w:pPr>
        <w:rPr>
          <w:rFonts w:hint="eastAsia"/>
        </w:rPr>
      </w:pPr>
    </w:p>
    <w:p w14:paraId="56748803" w14:textId="412588CF" w:rsidR="00932D34" w:rsidRDefault="00932D34"/>
    <w:sectPr w:rsidR="00932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34"/>
    <w:rsid w:val="00332454"/>
    <w:rsid w:val="0092492D"/>
    <w:rsid w:val="0093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297F6-A443-4756-A586-228397F8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D34"/>
    <w:rPr>
      <w:rFonts w:cstheme="majorBidi"/>
      <w:color w:val="2F5496" w:themeColor="accent1" w:themeShade="BF"/>
      <w:sz w:val="28"/>
      <w:szCs w:val="28"/>
    </w:rPr>
  </w:style>
  <w:style w:type="character" w:customStyle="1" w:styleId="50">
    <w:name w:val="标题 5 字符"/>
    <w:basedOn w:val="a0"/>
    <w:link w:val="5"/>
    <w:uiPriority w:val="9"/>
    <w:semiHidden/>
    <w:rsid w:val="00932D34"/>
    <w:rPr>
      <w:rFonts w:cstheme="majorBidi"/>
      <w:color w:val="2F5496" w:themeColor="accent1" w:themeShade="BF"/>
      <w:sz w:val="24"/>
    </w:rPr>
  </w:style>
  <w:style w:type="character" w:customStyle="1" w:styleId="60">
    <w:name w:val="标题 6 字符"/>
    <w:basedOn w:val="a0"/>
    <w:link w:val="6"/>
    <w:uiPriority w:val="9"/>
    <w:semiHidden/>
    <w:rsid w:val="00932D34"/>
    <w:rPr>
      <w:rFonts w:cstheme="majorBidi"/>
      <w:b/>
      <w:bCs/>
      <w:color w:val="2F5496" w:themeColor="accent1" w:themeShade="BF"/>
    </w:rPr>
  </w:style>
  <w:style w:type="character" w:customStyle="1" w:styleId="70">
    <w:name w:val="标题 7 字符"/>
    <w:basedOn w:val="a0"/>
    <w:link w:val="7"/>
    <w:uiPriority w:val="9"/>
    <w:semiHidden/>
    <w:rsid w:val="00932D34"/>
    <w:rPr>
      <w:rFonts w:cstheme="majorBidi"/>
      <w:b/>
      <w:bCs/>
      <w:color w:val="595959" w:themeColor="text1" w:themeTint="A6"/>
    </w:rPr>
  </w:style>
  <w:style w:type="character" w:customStyle="1" w:styleId="80">
    <w:name w:val="标题 8 字符"/>
    <w:basedOn w:val="a0"/>
    <w:link w:val="8"/>
    <w:uiPriority w:val="9"/>
    <w:semiHidden/>
    <w:rsid w:val="00932D34"/>
    <w:rPr>
      <w:rFonts w:cstheme="majorBidi"/>
      <w:color w:val="595959" w:themeColor="text1" w:themeTint="A6"/>
    </w:rPr>
  </w:style>
  <w:style w:type="character" w:customStyle="1" w:styleId="90">
    <w:name w:val="标题 9 字符"/>
    <w:basedOn w:val="a0"/>
    <w:link w:val="9"/>
    <w:uiPriority w:val="9"/>
    <w:semiHidden/>
    <w:rsid w:val="00932D34"/>
    <w:rPr>
      <w:rFonts w:eastAsiaTheme="majorEastAsia" w:cstheme="majorBidi"/>
      <w:color w:val="595959" w:themeColor="text1" w:themeTint="A6"/>
    </w:rPr>
  </w:style>
  <w:style w:type="paragraph" w:styleId="a3">
    <w:name w:val="Title"/>
    <w:basedOn w:val="a"/>
    <w:next w:val="a"/>
    <w:link w:val="a4"/>
    <w:uiPriority w:val="10"/>
    <w:qFormat/>
    <w:rsid w:val="00932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D34"/>
    <w:pPr>
      <w:spacing w:before="160"/>
      <w:jc w:val="center"/>
    </w:pPr>
    <w:rPr>
      <w:i/>
      <w:iCs/>
      <w:color w:val="404040" w:themeColor="text1" w:themeTint="BF"/>
    </w:rPr>
  </w:style>
  <w:style w:type="character" w:customStyle="1" w:styleId="a8">
    <w:name w:val="引用 字符"/>
    <w:basedOn w:val="a0"/>
    <w:link w:val="a7"/>
    <w:uiPriority w:val="29"/>
    <w:rsid w:val="00932D34"/>
    <w:rPr>
      <w:i/>
      <w:iCs/>
      <w:color w:val="404040" w:themeColor="text1" w:themeTint="BF"/>
    </w:rPr>
  </w:style>
  <w:style w:type="paragraph" w:styleId="a9">
    <w:name w:val="List Paragraph"/>
    <w:basedOn w:val="a"/>
    <w:uiPriority w:val="34"/>
    <w:qFormat/>
    <w:rsid w:val="00932D34"/>
    <w:pPr>
      <w:ind w:left="720"/>
      <w:contextualSpacing/>
    </w:pPr>
  </w:style>
  <w:style w:type="character" w:styleId="aa">
    <w:name w:val="Intense Emphasis"/>
    <w:basedOn w:val="a0"/>
    <w:uiPriority w:val="21"/>
    <w:qFormat/>
    <w:rsid w:val="00932D34"/>
    <w:rPr>
      <w:i/>
      <w:iCs/>
      <w:color w:val="2F5496" w:themeColor="accent1" w:themeShade="BF"/>
    </w:rPr>
  </w:style>
  <w:style w:type="paragraph" w:styleId="ab">
    <w:name w:val="Intense Quote"/>
    <w:basedOn w:val="a"/>
    <w:next w:val="a"/>
    <w:link w:val="ac"/>
    <w:uiPriority w:val="30"/>
    <w:qFormat/>
    <w:rsid w:val="00932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D34"/>
    <w:rPr>
      <w:i/>
      <w:iCs/>
      <w:color w:val="2F5496" w:themeColor="accent1" w:themeShade="BF"/>
    </w:rPr>
  </w:style>
  <w:style w:type="character" w:styleId="ad">
    <w:name w:val="Intense Reference"/>
    <w:basedOn w:val="a0"/>
    <w:uiPriority w:val="32"/>
    <w:qFormat/>
    <w:rsid w:val="00932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