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简短最浪漫的表白文案短句（深情而又浪漫的句子）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浪漫的开端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场美丽的冒险，最浪漫的表白往往从最简单的句子开始。当你在心中思考如何表达你的深情时，短小却深刻的句子能成为你最好的伴侣。比如，“在你面前，我的心跳总是不受控制。”这类简短的表白不仅能直击对方的心房，还能让你们之间的感情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让心意更清晰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有时候，深情的表白不需要过多的华丽辞藻。一句“你是我生活中最美的意外”就足以展现你的真心。这样的句子将你的感情凝练成了极致的简约，让对方感受到你无言的深情。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短小的句子往往包含了最真实的情感。例如，“和你在一起的每一刻，都是我最珍贵的时光。”这样的表白不仅直白而且深情，它让对方感受到你对每一刻相伴时光的珍视。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在爱情中，最深刻的感情可以通过最简洁的语言传达。尝试用“你的笑容是我一天中最温暖的阳光”来表达你对对方的喜爱。这种表白不仅美丽动人，还能将你们之间的情感升华到一个新的层次。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终极浪漫的承诺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最终，最浪漫的表白不仅仅在于它的短小精悍，更在于它能触及心灵的深处。比如，“我愿意与你共度余生的每一分每一秒。”这句话不仅是一种承诺，更是对未来共同生活的美好展望。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