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短句，让心情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短小幽默的句子就像是一抹轻快的笑容，让我们的心情瞬间明亮。它们简单却富有深意，能在平凡的日子里带来不一样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调味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往往像是生活中的调味剂，为我们平淡的日常增添一抹独特的风味。比如“吃得苦中苦，方为人上人”，这句充满趣味的励志名言提醒我们，即使生活再苦，也要以轻松的心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让人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笑一笑，十年少”这样的句子，总能引发我们的会心一笑。它不仅能在瞬间化解压力，还能让我们从忙碌的生活中稍作停歇，享受一份轻松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解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就像是生活中的解药，能够缓解紧张的情绪。比如“我不是胖，我只是壮”，这样的话语能让我们在自嘲中找到快乐，让心情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幽默短句中藏着深刻的智慧，例如“人生如戏，全靠演技”。它们用风趣的方式表达了生活中的真理，让我们在笑声中领悟生活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是一种让人心情愉悦的良药，它们通过简短的文字给我们带来欢乐。生活再忙碌，也别忘了用这些幽默的句子为自己增添笑容，让每一天都充满乐趣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