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54B9" w14:textId="77777777" w:rsidR="00927FDE" w:rsidRDefault="00927FDE">
      <w:pPr>
        <w:rPr>
          <w:rFonts w:hint="eastAsia"/>
        </w:rPr>
      </w:pPr>
      <w:r>
        <w:rPr>
          <w:rFonts w:hint="eastAsia"/>
        </w:rPr>
        <w:t>篾箩的拼音“篾箩”的拼音是 “miè luó”。这两个字在中文里分别有着不同的含义和用途。其中，“篾”指的是竹子被劈成的薄片或条，常用于编织篮子、席子等生活用品；而“箩”则是一种用竹篾或其他材料编制而成的容器，通常呈圆筒形，用来装谷物等物品。因此，“篾箩”这个词合起来就特指一种用竹篾编织而成的箩筐。</w:t>
      </w:r>
    </w:p>
    <w:p w14:paraId="60E4D9AD" w14:textId="77777777" w:rsidR="00927FDE" w:rsidRDefault="00927FDE">
      <w:pPr>
        <w:rPr>
          <w:rFonts w:hint="eastAsia"/>
        </w:rPr>
      </w:pPr>
      <w:r>
        <w:rPr>
          <w:rFonts w:hint="eastAsia"/>
        </w:rPr>
        <w:t>篾箩的历史与文化背景篾箩在中国有着悠久的历史，它不仅是一种实用的生活工具，在很多地方还承载着丰富的文化意义。从古至今，人们利用当地丰富的竹资源，通过手工技艺将竹子加工成各种形状和大小的篾箩。这些篾箩不仅是日常生活中不可或缺的一部分，比如用来储存粮食或是搬运货物，同时也成为了传统手工艺的一个重要组成部分。随着时代的发展，虽然现代工业产品逐渐取代了许多传统器具的地位，但篾箩因其环保、耐用以及独特美感等特点，在一些地区仍然保持着生命力，并且作为非物质文化遗产得到了保护与传承。</w:t>
      </w:r>
    </w:p>
    <w:p w14:paraId="2D27AB33" w14:textId="77777777" w:rsidR="00927FDE" w:rsidRDefault="00927FDE">
      <w:pPr>
        <w:rPr>
          <w:rFonts w:hint="eastAsia"/>
        </w:rPr>
      </w:pPr>
    </w:p>
    <w:p w14:paraId="4C7A29C8" w14:textId="77777777" w:rsidR="00927FDE" w:rsidRDefault="00927FDE">
      <w:pPr>
        <w:rPr>
          <w:rFonts w:hint="eastAsia"/>
        </w:rPr>
      </w:pPr>
      <w:r>
        <w:rPr>
          <w:rFonts w:hint="eastAsia"/>
        </w:rPr>
        <w:t>制作篾箩的传统技艺</w:t>
      </w:r>
    </w:p>
    <w:p w14:paraId="6FB23C39" w14:textId="77777777" w:rsidR="00927FDE" w:rsidRDefault="00927FDE">
      <w:pPr>
        <w:rPr>
          <w:rFonts w:hint="eastAsia"/>
        </w:rPr>
      </w:pPr>
      <w:r>
        <w:rPr>
          <w:rFonts w:hint="eastAsia"/>
        </w:rPr>
        <w:t>制作篾箩是一项精细的手工活儿，需要经过选材、削制、浸泡、晾干等多个步骤才能完成。选择合适的老熟竹子作为原材料至关重要，因为这样的竹子质地更加坚韧不易断裂。接着，将竹子按照所需尺寸切割成长短不一的小段后，再使用特制刀具将其剖开成为细长的竹条——这就是所谓的“篾”。为了使篾柔软便于编织，还需将其放入水中浸泡一段时间。待充分吸水变软之后取出，放置于阴凉处自然风干至适宜状态。最后一步便是根据设计好的样式进行编织了。整个过程既考验匠人的耐心也体现了他们高超的技术水平。</w:t>
      </w:r>
    </w:p>
    <w:p w14:paraId="5D0999D4" w14:textId="77777777" w:rsidR="00927FDE" w:rsidRDefault="00927FDE">
      <w:pPr>
        <w:rPr>
          <w:rFonts w:hint="eastAsia"/>
        </w:rPr>
      </w:pPr>
      <w:r>
        <w:rPr>
          <w:rFonts w:hint="eastAsia"/>
        </w:rPr>
        <w:t>现代社会中的篾箩应用尽管随着社会进步与发展，许多传统工具已经被现代化设备所替代，但是像篾箩这样充满自然气息且兼具实用价值的手工艺品依旧受到不少人的喜爱。在一些农村地区或者特定的文化活动中还能见到它们的身影。随着人们对于绿色环保理念认识加深，越来越多城市居民也开始倾向于使用这类天然材质制成的日用品来装饰家居空间，赋予其新的生命意义。作为一种承载着浓厚乡土情怀的艺术形式，篾箩也被广泛应用于旅游纪念品开发当中，成为连接过去与现在、乡村与城市的桥梁之一。</w:t>
      </w:r>
    </w:p>
    <w:p w14:paraId="63DF2405" w14:textId="77777777" w:rsidR="00927FDE" w:rsidRDefault="00927FDE">
      <w:pPr>
        <w:rPr>
          <w:rFonts w:hint="eastAsia"/>
        </w:rPr>
      </w:pPr>
    </w:p>
    <w:p w14:paraId="5B8FBEAD" w14:textId="545F3773" w:rsidR="00FB50FA" w:rsidRDefault="00FB50FA"/>
    <w:sectPr w:rsidR="00FB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FA"/>
    <w:rsid w:val="00332454"/>
    <w:rsid w:val="00927FDE"/>
    <w:rsid w:val="00FB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E000B-824F-4580-A5AF-8150566A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0FA"/>
    <w:rPr>
      <w:rFonts w:cstheme="majorBidi"/>
      <w:color w:val="2F5496" w:themeColor="accent1" w:themeShade="BF"/>
      <w:sz w:val="28"/>
      <w:szCs w:val="28"/>
    </w:rPr>
  </w:style>
  <w:style w:type="character" w:customStyle="1" w:styleId="50">
    <w:name w:val="标题 5 字符"/>
    <w:basedOn w:val="a0"/>
    <w:link w:val="5"/>
    <w:uiPriority w:val="9"/>
    <w:semiHidden/>
    <w:rsid w:val="00FB50FA"/>
    <w:rPr>
      <w:rFonts w:cstheme="majorBidi"/>
      <w:color w:val="2F5496" w:themeColor="accent1" w:themeShade="BF"/>
      <w:sz w:val="24"/>
    </w:rPr>
  </w:style>
  <w:style w:type="character" w:customStyle="1" w:styleId="60">
    <w:name w:val="标题 6 字符"/>
    <w:basedOn w:val="a0"/>
    <w:link w:val="6"/>
    <w:uiPriority w:val="9"/>
    <w:semiHidden/>
    <w:rsid w:val="00FB50FA"/>
    <w:rPr>
      <w:rFonts w:cstheme="majorBidi"/>
      <w:b/>
      <w:bCs/>
      <w:color w:val="2F5496" w:themeColor="accent1" w:themeShade="BF"/>
    </w:rPr>
  </w:style>
  <w:style w:type="character" w:customStyle="1" w:styleId="70">
    <w:name w:val="标题 7 字符"/>
    <w:basedOn w:val="a0"/>
    <w:link w:val="7"/>
    <w:uiPriority w:val="9"/>
    <w:semiHidden/>
    <w:rsid w:val="00FB50FA"/>
    <w:rPr>
      <w:rFonts w:cstheme="majorBidi"/>
      <w:b/>
      <w:bCs/>
      <w:color w:val="595959" w:themeColor="text1" w:themeTint="A6"/>
    </w:rPr>
  </w:style>
  <w:style w:type="character" w:customStyle="1" w:styleId="80">
    <w:name w:val="标题 8 字符"/>
    <w:basedOn w:val="a0"/>
    <w:link w:val="8"/>
    <w:uiPriority w:val="9"/>
    <w:semiHidden/>
    <w:rsid w:val="00FB50FA"/>
    <w:rPr>
      <w:rFonts w:cstheme="majorBidi"/>
      <w:color w:val="595959" w:themeColor="text1" w:themeTint="A6"/>
    </w:rPr>
  </w:style>
  <w:style w:type="character" w:customStyle="1" w:styleId="90">
    <w:name w:val="标题 9 字符"/>
    <w:basedOn w:val="a0"/>
    <w:link w:val="9"/>
    <w:uiPriority w:val="9"/>
    <w:semiHidden/>
    <w:rsid w:val="00FB50FA"/>
    <w:rPr>
      <w:rFonts w:eastAsiaTheme="majorEastAsia" w:cstheme="majorBidi"/>
      <w:color w:val="595959" w:themeColor="text1" w:themeTint="A6"/>
    </w:rPr>
  </w:style>
  <w:style w:type="paragraph" w:styleId="a3">
    <w:name w:val="Title"/>
    <w:basedOn w:val="a"/>
    <w:next w:val="a"/>
    <w:link w:val="a4"/>
    <w:uiPriority w:val="10"/>
    <w:qFormat/>
    <w:rsid w:val="00FB5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0FA"/>
    <w:pPr>
      <w:spacing w:before="160"/>
      <w:jc w:val="center"/>
    </w:pPr>
    <w:rPr>
      <w:i/>
      <w:iCs/>
      <w:color w:val="404040" w:themeColor="text1" w:themeTint="BF"/>
    </w:rPr>
  </w:style>
  <w:style w:type="character" w:customStyle="1" w:styleId="a8">
    <w:name w:val="引用 字符"/>
    <w:basedOn w:val="a0"/>
    <w:link w:val="a7"/>
    <w:uiPriority w:val="29"/>
    <w:rsid w:val="00FB50FA"/>
    <w:rPr>
      <w:i/>
      <w:iCs/>
      <w:color w:val="404040" w:themeColor="text1" w:themeTint="BF"/>
    </w:rPr>
  </w:style>
  <w:style w:type="paragraph" w:styleId="a9">
    <w:name w:val="List Paragraph"/>
    <w:basedOn w:val="a"/>
    <w:uiPriority w:val="34"/>
    <w:qFormat/>
    <w:rsid w:val="00FB50FA"/>
    <w:pPr>
      <w:ind w:left="720"/>
      <w:contextualSpacing/>
    </w:pPr>
  </w:style>
  <w:style w:type="character" w:styleId="aa">
    <w:name w:val="Intense Emphasis"/>
    <w:basedOn w:val="a0"/>
    <w:uiPriority w:val="21"/>
    <w:qFormat/>
    <w:rsid w:val="00FB50FA"/>
    <w:rPr>
      <w:i/>
      <w:iCs/>
      <w:color w:val="2F5496" w:themeColor="accent1" w:themeShade="BF"/>
    </w:rPr>
  </w:style>
  <w:style w:type="paragraph" w:styleId="ab">
    <w:name w:val="Intense Quote"/>
    <w:basedOn w:val="a"/>
    <w:next w:val="a"/>
    <w:link w:val="ac"/>
    <w:uiPriority w:val="30"/>
    <w:qFormat/>
    <w:rsid w:val="00FB5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0FA"/>
    <w:rPr>
      <w:i/>
      <w:iCs/>
      <w:color w:val="2F5496" w:themeColor="accent1" w:themeShade="BF"/>
    </w:rPr>
  </w:style>
  <w:style w:type="character" w:styleId="ad">
    <w:name w:val="Intense Reference"/>
    <w:basedOn w:val="a0"/>
    <w:uiPriority w:val="32"/>
    <w:qFormat/>
    <w:rsid w:val="00FB5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