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C448" w14:textId="77777777" w:rsidR="002F18CB" w:rsidRDefault="002F18CB">
      <w:pPr>
        <w:rPr>
          <w:rFonts w:hint="eastAsia"/>
        </w:rPr>
      </w:pPr>
      <w:r>
        <w:rPr>
          <w:rFonts w:hint="eastAsia"/>
        </w:rPr>
        <w:t>粘胶纤维的拼音：Nian Jiao Xian Wei</w:t>
      </w:r>
    </w:p>
    <w:p w14:paraId="30895E48" w14:textId="77777777" w:rsidR="002F18CB" w:rsidRDefault="002F18CB">
      <w:pPr>
        <w:rPr>
          <w:rFonts w:hint="eastAsia"/>
        </w:rPr>
      </w:pPr>
      <w:r>
        <w:rPr>
          <w:rFonts w:hint="eastAsia"/>
        </w:rPr>
        <w:t>粘胶纤维（Nian Jiao Xian Wei），作为一种人造纤维，是通过将天然纤维素溶解在碱性溶液中形成粘稠液体后，再经过一系列化学处理和纺丝过程制造而成。它具有柔软、光滑、吸湿性强的特点，广泛应用于纺织服装领域，成为人们日常生活中不可或缺的一部分。</w:t>
      </w:r>
    </w:p>
    <w:p w14:paraId="1D13CF1F" w14:textId="77777777" w:rsidR="002F18CB" w:rsidRDefault="002F18CB">
      <w:pPr>
        <w:rPr>
          <w:rFonts w:hint="eastAsia"/>
        </w:rPr>
      </w:pPr>
    </w:p>
    <w:p w14:paraId="6BBB02BD" w14:textId="77777777" w:rsidR="002F18CB" w:rsidRDefault="002F18CB">
      <w:pPr>
        <w:rPr>
          <w:rFonts w:hint="eastAsia"/>
        </w:rPr>
      </w:pPr>
      <w:r>
        <w:rPr>
          <w:rFonts w:hint="eastAsia"/>
        </w:rPr>
        <w:t>历史与起源</w:t>
      </w:r>
    </w:p>
    <w:p w14:paraId="12034FDC" w14:textId="77777777" w:rsidR="002F18CB" w:rsidRDefault="002F18CB">
      <w:pPr>
        <w:rPr>
          <w:rFonts w:hint="eastAsia"/>
        </w:rPr>
      </w:pPr>
      <w:r>
        <w:rPr>
          <w:rFonts w:hint="eastAsia"/>
        </w:rPr>
        <w:t>自19世纪末以来，随着科学技术的发展，人类不断探索新的材料来改善生活品质。1892年，英国化学家Charles Frederick Cross和他的助手Edward John Bevan发明了一种利用纤维素生产人造丝的方法，这就是最早的粘胶纤维。这项技术的出现不仅解决了当时天然丝绸资源短缺的问题，也为后来的人造纤维工业奠定了基础。</w:t>
      </w:r>
    </w:p>
    <w:p w14:paraId="4C319BFF" w14:textId="77777777" w:rsidR="002F18CB" w:rsidRDefault="002F18CB">
      <w:pPr>
        <w:rPr>
          <w:rFonts w:hint="eastAsia"/>
        </w:rPr>
      </w:pPr>
    </w:p>
    <w:p w14:paraId="2B30BD2E" w14:textId="77777777" w:rsidR="002F18CB" w:rsidRDefault="002F18CB">
      <w:pPr>
        <w:rPr>
          <w:rFonts w:hint="eastAsia"/>
        </w:rPr>
      </w:pPr>
      <w:r>
        <w:rPr>
          <w:rFonts w:hint="eastAsia"/>
        </w:rPr>
        <w:t>生产工艺</w:t>
      </w:r>
    </w:p>
    <w:p w14:paraId="44CB7ADD" w14:textId="77777777" w:rsidR="002F18CB" w:rsidRDefault="002F18CB">
      <w:pPr>
        <w:rPr>
          <w:rFonts w:hint="eastAsia"/>
        </w:rPr>
      </w:pPr>
      <w:r>
        <w:rPr>
          <w:rFonts w:hint="eastAsia"/>
        </w:rPr>
        <w:t>粘胶纤维的制备是一个复杂的过程，主要包括纤维素原料的选择、浸渍、黄化、溶解、过滤、脱泡、纺丝以及后续的拉伸、固化等步骤。其中，纤维素通常来源于木材或棉短绒，在经过化学处理后转变成可溶性的纤维素黄酸酯，然后被溶解在稀碱液中制成纺丝原液。之后，这种原液通过细小孔径的喷丝头挤出，进入凝固浴中形成初生纤维，并进一步加工成最终产品。</w:t>
      </w:r>
    </w:p>
    <w:p w14:paraId="10B43BF0" w14:textId="77777777" w:rsidR="002F18CB" w:rsidRDefault="002F18CB">
      <w:pPr>
        <w:rPr>
          <w:rFonts w:hint="eastAsia"/>
        </w:rPr>
      </w:pPr>
    </w:p>
    <w:p w14:paraId="6840D37F" w14:textId="77777777" w:rsidR="002F18CB" w:rsidRDefault="002F18CB">
      <w:pPr>
        <w:rPr>
          <w:rFonts w:hint="eastAsia"/>
        </w:rPr>
      </w:pPr>
      <w:r>
        <w:rPr>
          <w:rFonts w:hint="eastAsia"/>
        </w:rPr>
        <w:t>特性与应用</w:t>
      </w:r>
    </w:p>
    <w:p w14:paraId="61899D2B" w14:textId="77777777" w:rsidR="002F18CB" w:rsidRDefault="002F18CB">
      <w:pPr>
        <w:rPr>
          <w:rFonts w:hint="eastAsia"/>
        </w:rPr>
      </w:pPr>
      <w:r>
        <w:rPr>
          <w:rFonts w:hint="eastAsia"/>
        </w:rPr>
        <w:t>粘胶纤维拥有良好的物理性能和化学稳定性，比如其吸湿性和透气性佳，手感柔软且易于染色。因此，它被大量使用于制作内衣、衬衫、床单等贴身衣物。由于它的抗静电能力和尺寸稳定性较好，也被用于工业纺织品如轮胎帘子线等领域。近年来，随着环保意识的提升和技术的进步，研究人员还在努力开发更环保的生产工艺，以减少对环境的影响。</w:t>
      </w:r>
    </w:p>
    <w:p w14:paraId="1EEA6808" w14:textId="77777777" w:rsidR="002F18CB" w:rsidRDefault="002F18CB">
      <w:pPr>
        <w:rPr>
          <w:rFonts w:hint="eastAsia"/>
        </w:rPr>
      </w:pPr>
    </w:p>
    <w:p w14:paraId="713E7C4C" w14:textId="77777777" w:rsidR="002F18CB" w:rsidRDefault="002F18CB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3D839AD7" w14:textId="77777777" w:rsidR="002F18CB" w:rsidRDefault="002F18CB">
      <w:pPr>
        <w:rPr>
          <w:rFonts w:hint="eastAsia"/>
        </w:rPr>
      </w:pPr>
      <w:r>
        <w:rPr>
          <w:rFonts w:hint="eastAsia"/>
        </w:rPr>
        <w:t>当前，全球粘胶纤维市场需求持续增长，特别是在亚洲地区，中国作为世界上最大的粘胶纤维生产和消费国，对这一产业的发展起到了至关重要的作用。未来，随着人们对高品质生活的追求以及绿色可持续发展理念的深入人心，预计粘胶纤维行业将迎来更多的机遇和挑战。一方面，企业需要不断创新，提高产品质量和附加值；另一方面，则要积极应对环保法规的要求，实现清洁生产和循环经济。</w:t>
      </w:r>
    </w:p>
    <w:p w14:paraId="03DD4675" w14:textId="77777777" w:rsidR="002F18CB" w:rsidRDefault="002F18CB">
      <w:pPr>
        <w:rPr>
          <w:rFonts w:hint="eastAsia"/>
        </w:rPr>
      </w:pPr>
    </w:p>
    <w:p w14:paraId="0E577685" w14:textId="77777777" w:rsidR="002F18CB" w:rsidRDefault="002F1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9F8F0" w14:textId="5AE495E6" w:rsidR="00CE43F5" w:rsidRDefault="00CE43F5"/>
    <w:sectPr w:rsidR="00CE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5"/>
    <w:rsid w:val="00230453"/>
    <w:rsid w:val="002F18CB"/>
    <w:rsid w:val="00C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F4C7A-F351-4BEA-91A1-0E84D93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