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CD57" w14:textId="77777777" w:rsidR="003E5CD5" w:rsidRDefault="003E5CD5">
      <w:pPr>
        <w:rPr>
          <w:rFonts w:hint="eastAsia"/>
        </w:rPr>
      </w:pPr>
    </w:p>
    <w:p w14:paraId="2ED99B91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纵横代表什么意思</w:t>
      </w:r>
    </w:p>
    <w:p w14:paraId="2BB8EA3C" w14:textId="77777777" w:rsidR="003E5CD5" w:rsidRDefault="003E5CD5">
      <w:pPr>
        <w:rPr>
          <w:rFonts w:hint="eastAsia"/>
        </w:rPr>
      </w:pPr>
    </w:p>
    <w:p w14:paraId="1AABC508" w14:textId="77777777" w:rsidR="003E5CD5" w:rsidRDefault="003E5CD5">
      <w:pPr>
        <w:rPr>
          <w:rFonts w:hint="eastAsia"/>
        </w:rPr>
      </w:pPr>
    </w:p>
    <w:p w14:paraId="40468679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在中文语境中，“纵横”一词有着丰富的文化内涵和广泛的应用场景，它既可以指代地理上的东西南北方位，也可以用于形容策略、文学作品中的布局与构思。从字面意义上讲，“纵”指的是垂直方向或南北方向，“横”则指向水平方向或东西方向。然而，在不同的语境下，“纵横”所承载的意义远远超出了这两个简单的方位概念。</w:t>
      </w:r>
    </w:p>
    <w:p w14:paraId="12B674DE" w14:textId="77777777" w:rsidR="003E5CD5" w:rsidRDefault="003E5CD5">
      <w:pPr>
        <w:rPr>
          <w:rFonts w:hint="eastAsia"/>
        </w:rPr>
      </w:pPr>
    </w:p>
    <w:p w14:paraId="41092BD0" w14:textId="77777777" w:rsidR="003E5CD5" w:rsidRDefault="003E5CD5">
      <w:pPr>
        <w:rPr>
          <w:rFonts w:hint="eastAsia"/>
        </w:rPr>
      </w:pPr>
    </w:p>
    <w:p w14:paraId="69E9F632" w14:textId="77777777" w:rsidR="003E5CD5" w:rsidRDefault="003E5CD5">
      <w:pPr>
        <w:rPr>
          <w:rFonts w:hint="eastAsia"/>
        </w:rPr>
      </w:pPr>
    </w:p>
    <w:p w14:paraId="669FB5B4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历史背景下的“纵横”</w:t>
      </w:r>
    </w:p>
    <w:p w14:paraId="69A8E44F" w14:textId="77777777" w:rsidR="003E5CD5" w:rsidRDefault="003E5CD5">
      <w:pPr>
        <w:rPr>
          <w:rFonts w:hint="eastAsia"/>
        </w:rPr>
      </w:pPr>
    </w:p>
    <w:p w14:paraId="6316868A" w14:textId="77777777" w:rsidR="003E5CD5" w:rsidRDefault="003E5CD5">
      <w:pPr>
        <w:rPr>
          <w:rFonts w:hint="eastAsia"/>
        </w:rPr>
      </w:pPr>
    </w:p>
    <w:p w14:paraId="55757CA9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在中国古代，尤其是在战国时期，“纵横”成为了描述各国之间复杂外交关系的一个重要词汇。这一时期的纵横家，如苏秦、张仪等人，便是通过运用巧妙的外交手段，使弱小国家能够在强权林立的国际环境中生存下来。“合纵连横”即是指国家之间通过结盟来对抗强大的敌人，或是分化敌人的联盟，从而达到自身利益最大化的目的。这种智慧不仅影响了当时的政治格局，也为后世留下了宝贵的战略思想遗产。</w:t>
      </w:r>
    </w:p>
    <w:p w14:paraId="7C80A38F" w14:textId="77777777" w:rsidR="003E5CD5" w:rsidRDefault="003E5CD5">
      <w:pPr>
        <w:rPr>
          <w:rFonts w:hint="eastAsia"/>
        </w:rPr>
      </w:pPr>
    </w:p>
    <w:p w14:paraId="6A9B6B30" w14:textId="77777777" w:rsidR="003E5CD5" w:rsidRDefault="003E5CD5">
      <w:pPr>
        <w:rPr>
          <w:rFonts w:hint="eastAsia"/>
        </w:rPr>
      </w:pPr>
    </w:p>
    <w:p w14:paraId="37BBB5C5" w14:textId="77777777" w:rsidR="003E5CD5" w:rsidRDefault="003E5CD5">
      <w:pPr>
        <w:rPr>
          <w:rFonts w:hint="eastAsia"/>
        </w:rPr>
      </w:pPr>
    </w:p>
    <w:p w14:paraId="22446DFF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文学艺术中的“纵横”</w:t>
      </w:r>
    </w:p>
    <w:p w14:paraId="4A7EC135" w14:textId="77777777" w:rsidR="003E5CD5" w:rsidRDefault="003E5CD5">
      <w:pPr>
        <w:rPr>
          <w:rFonts w:hint="eastAsia"/>
        </w:rPr>
      </w:pPr>
    </w:p>
    <w:p w14:paraId="18B1732B" w14:textId="77777777" w:rsidR="003E5CD5" w:rsidRDefault="003E5CD5">
      <w:pPr>
        <w:rPr>
          <w:rFonts w:hint="eastAsia"/>
        </w:rPr>
      </w:pPr>
    </w:p>
    <w:p w14:paraId="5C546614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在文学与艺术领域，“纵横”常用来形容作品结构的精巧、内容的丰富以及表达方式的变化多端。例如，在诗歌创作中，诗人可能会通过巧妙地安排诗句之间的逻辑关系，形成一种既有纵向深入又有横向扩展的艺术效果，使得整首诗既富有深度又不失广度。同样，在绘画等视觉艺术中，“纵横”的理念也被广泛应用，艺术家们利用线条、色彩等因素构建出层次分明、对比鲜明的画面，给人以强烈的视觉冲击力。</w:t>
      </w:r>
    </w:p>
    <w:p w14:paraId="30D19189" w14:textId="77777777" w:rsidR="003E5CD5" w:rsidRDefault="003E5CD5">
      <w:pPr>
        <w:rPr>
          <w:rFonts w:hint="eastAsia"/>
        </w:rPr>
      </w:pPr>
    </w:p>
    <w:p w14:paraId="236DE8F0" w14:textId="77777777" w:rsidR="003E5CD5" w:rsidRDefault="003E5CD5">
      <w:pPr>
        <w:rPr>
          <w:rFonts w:hint="eastAsia"/>
        </w:rPr>
      </w:pPr>
    </w:p>
    <w:p w14:paraId="42FF314B" w14:textId="77777777" w:rsidR="003E5CD5" w:rsidRDefault="003E5CD5">
      <w:pPr>
        <w:rPr>
          <w:rFonts w:hint="eastAsia"/>
        </w:rPr>
      </w:pPr>
    </w:p>
    <w:p w14:paraId="142FCF69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现代视角下的“纵横”</w:t>
      </w:r>
    </w:p>
    <w:p w14:paraId="474ED165" w14:textId="77777777" w:rsidR="003E5CD5" w:rsidRDefault="003E5CD5">
      <w:pPr>
        <w:rPr>
          <w:rFonts w:hint="eastAsia"/>
        </w:rPr>
      </w:pPr>
    </w:p>
    <w:p w14:paraId="366D28E4" w14:textId="77777777" w:rsidR="003E5CD5" w:rsidRDefault="003E5CD5">
      <w:pPr>
        <w:rPr>
          <w:rFonts w:hint="eastAsia"/>
        </w:rPr>
      </w:pPr>
    </w:p>
    <w:p w14:paraId="2F8E50C3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进入现代社会，“纵横”这一概念被赋予了更多新的含义。在商业竞争中，企业之间的合作与竞争往往也体现了“合纵连横”的策略，即通过建立战略联盟或者采取灵活的竞争策略，以实现资源共享、优势互补的目标。在互联网时代背景下，“纵横”还可以用来形容信息网络的互联互通特性，强调信息流动的自由度与高效性。无论是个人还是组织，在面对复杂多变的社会环境时，都需要具备一定的“纵横”思维，即能够灵活应对各种挑战，把握机遇，实现自身的发展目标。</w:t>
      </w:r>
    </w:p>
    <w:p w14:paraId="4CD1C272" w14:textId="77777777" w:rsidR="003E5CD5" w:rsidRDefault="003E5CD5">
      <w:pPr>
        <w:rPr>
          <w:rFonts w:hint="eastAsia"/>
        </w:rPr>
      </w:pPr>
    </w:p>
    <w:p w14:paraId="5466C83D" w14:textId="77777777" w:rsidR="003E5CD5" w:rsidRDefault="003E5CD5">
      <w:pPr>
        <w:rPr>
          <w:rFonts w:hint="eastAsia"/>
        </w:rPr>
      </w:pPr>
    </w:p>
    <w:p w14:paraId="17C7F541" w14:textId="77777777" w:rsidR="003E5CD5" w:rsidRDefault="003E5CD5">
      <w:pPr>
        <w:rPr>
          <w:rFonts w:hint="eastAsia"/>
        </w:rPr>
      </w:pPr>
    </w:p>
    <w:p w14:paraId="62333C1B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F5C52" w14:textId="77777777" w:rsidR="003E5CD5" w:rsidRDefault="003E5CD5">
      <w:pPr>
        <w:rPr>
          <w:rFonts w:hint="eastAsia"/>
        </w:rPr>
      </w:pPr>
    </w:p>
    <w:p w14:paraId="5D995A2F" w14:textId="77777777" w:rsidR="003E5CD5" w:rsidRDefault="003E5CD5">
      <w:pPr>
        <w:rPr>
          <w:rFonts w:hint="eastAsia"/>
        </w:rPr>
      </w:pPr>
    </w:p>
    <w:p w14:paraId="40495E9C" w14:textId="77777777" w:rsidR="003E5CD5" w:rsidRDefault="003E5CD5">
      <w:pPr>
        <w:rPr>
          <w:rFonts w:hint="eastAsia"/>
        </w:rPr>
      </w:pPr>
      <w:r>
        <w:rPr>
          <w:rFonts w:hint="eastAsia"/>
        </w:rPr>
        <w:tab/>
        <w:t>“纵横”不仅仅是一个简单的方位名词，它更是一种深邃的文化符号，蕴含着丰富的哲学思想和实践智慧。无论是在历史长河中，还是在现代社会里，“纵横”都以其独特的魅力影响着人们的生活方式和思维方式，成为中华民族传统文化中不可或缺的一部分。</w:t>
      </w:r>
    </w:p>
    <w:p w14:paraId="1F73016B" w14:textId="77777777" w:rsidR="003E5CD5" w:rsidRDefault="003E5CD5">
      <w:pPr>
        <w:rPr>
          <w:rFonts w:hint="eastAsia"/>
        </w:rPr>
      </w:pPr>
    </w:p>
    <w:p w14:paraId="116CB225" w14:textId="77777777" w:rsidR="003E5CD5" w:rsidRDefault="003E5CD5">
      <w:pPr>
        <w:rPr>
          <w:rFonts w:hint="eastAsia"/>
        </w:rPr>
      </w:pPr>
    </w:p>
    <w:p w14:paraId="6192935E" w14:textId="77777777" w:rsidR="003E5CD5" w:rsidRDefault="003E5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513A4" w14:textId="11FAE792" w:rsidR="00604FDE" w:rsidRDefault="00604FDE"/>
    <w:sectPr w:rsidR="0060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DE"/>
    <w:rsid w:val="003E5CD5"/>
    <w:rsid w:val="00604FD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8345-39DF-490E-8FF2-A047A5BB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