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绯红的拼音和解释绯红是一个汉语词汇，它的拼音是 fēi hóng。在这个词汇中，fēi 对应的是“绯”字，发音类似于英文中的“fei”，而 hóng 则对应着“红”字，发音接近于英文中的“hung”。在中文的四声系统中，“绯”的声调是一声（平声），而“红”的声调是二声（升声）。</w:t>
      </w:r>
    </w:p>
    <w:p>
      <w:pPr>
        <w:rPr>
          <w:rFonts w:hint="eastAsia"/>
          <w:lang w:eastAsia="zh-CN"/>
        </w:rPr>
      </w:pPr>
      <w:r>
        <w:rPr>
          <w:rFonts w:hint="eastAsia"/>
          <w:lang w:eastAsia="zh-CN"/>
        </w:rPr>
        <w:t>绯字的意义“绯”字在古汉语中特指一种深红色，常用于描述官员的官服颜色。在中国古代，不同级别的官员需要穿着规定颜色的官服，而“绯色”就是其中的一种，通常与较高品级的官员相关联。这种颜色不仅代表了权力与地位，同时也体现了中国古代社会对于色彩的独特理解和运用。</w:t>
      </w:r>
    </w:p>
    <w:p>
      <w:pPr>
        <w:rPr>
          <w:rFonts w:hint="eastAsia"/>
          <w:lang w:eastAsia="zh-CN"/>
        </w:rPr>
      </w:pPr>
      <w:r>
        <w:rPr>
          <w:rFonts w:hint="eastAsia"/>
          <w:lang w:eastAsia="zh-CN"/>
        </w:rPr>
        <w:t>红字的意义“红”字在中文里代表着红色，这是一种非常明亮且充满活力的颜色，在中国文化中有诸多正面的象征意义，如喜庆、热情、好运等。红色常出现在各种庆祝活动中，比如春节、婚礼等重要场合，它也是中国国旗的颜色之一，象征着革命和进步。</w:t>
      </w:r>
    </w:p>
    <w:p>
      <w:pPr>
        <w:rPr>
          <w:rFonts w:hint="eastAsia"/>
          <w:lang w:eastAsia="zh-CN"/>
        </w:rPr>
      </w:pPr>
      <w:r>
        <w:rPr>
          <w:rFonts w:hint="eastAsia"/>
          <w:lang w:eastAsia="zh-CN"/>
        </w:rPr>
        <w:t>绯红的文化含义“绯红”作为颜色的描述，不仅仅局限于其物理属性，它还承载了丰富的文化内涵。在中国文学作品中，“绯红”一词常用来描绘夕阳、晚霞或女子脸颊上因羞涩而泛起的红晕，赋予了这个词语更多的浪漫与诗意。在现代汉语中，“绯红”也用来形容任何接近红色但又比纯正红色略浅或者带有一定色调变化的红色系。</w:t>
      </w:r>
    </w:p>
    <w:p>
      <w:pPr>
        <w:rPr>
          <w:rFonts w:hint="eastAsia"/>
          <w:lang w:eastAsia="zh-CN"/>
        </w:rPr>
      </w:pPr>
      <w:r>
        <w:rPr>
          <w:rFonts w:hint="eastAsia"/>
          <w:lang w:eastAsia="zh-CN"/>
        </w:rPr>
        <w:t>绯红的应用场景从时尚设计到艺术创作，“绯红”作为一种颜色名称，在现代社会有着广泛的应用。设计师们利用其独特的色泽来创造既有传统韵味又不失现代感的作品。无论是服装设计、室内装饰还是平面设计，都可以见到“绯红”这一色彩的身影。在日常语言交流中，“绯红”也常常被用来表达情感状态，如一个人因害羞或愤怒而脸庞变得绯红。</w:t>
      </w:r>
    </w:p>
    <w:p>
      <w:pPr>
        <w:rPr>
          <w:rFonts w:hint="eastAsia"/>
          <w:lang w:eastAsia="zh-CN"/>
        </w:rPr>
      </w:pPr>
      <w:r>
        <w:rPr>
          <w:rFonts w:hint="eastAsia"/>
          <w:lang w:eastAsia="zh-CN"/>
        </w:rPr>
        <w:t>最后的总结“绯红”不仅是对一种特定红色调的准确描述，更是一种承载着历史、文化和情感的语言符号。通过了解“绯红”的拼音、意义及其背后的文化含义，我们可以更好地理解汉语的丰富性和中华文化的深厚底蕴。</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5A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2024-09-28T05:41:00Z</dcterms:created>
  <cp:lastModifiedBy>Admin</cp:lastModifiedBy>
  <dcterms:modified xsi:type="dcterms:W3CDTF">2024-09-28T05:41:01Z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