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呀怎么读“绯红”在汉语中是一个形容词，用来描述一种鲜艳的红色，类似于玫瑰花的颜色。在不同的语境下，“绯红”一词可以用来形容人的脸色因害羞、激动或愤怒而变红的状态，也可以用于描述自然界中的花朵、晚霞等美丽景色。在中文里，“绯红”的拼音是“fēi hóng”，其中“fēi”代表了“绯”的发音，而“hóng”则对应着“红”。学习正确的拼音发音对于准确地表达和理解汉语词汇非常重要。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如何正确拼读“绯红”要正确地拼读“绯红”（fēi hóng），首先需要了解汉语拼音的基本规则。汉语拼音是中华人民共和国官方发布的汉字注音系统，它使用拉丁字母来标注汉字的读音。在拼读“绯红”时，应该注意以下几个要点：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“fēi”的声母是“f”，韵母是“ei”，声调是第一声，发音时声音要平且高。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“hóng”的声母是“h”，韵母是“ong”，同样也是第一声，发音时从喉咙深处发出，声音同样保持平稳和高。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练习时，可以先单独练习每个字的发音，再尝试连贯地拼读整个词语。多听标准发音，模仿其发音方式，有助于提高发音准确性。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“绯红”一词因其独特的色彩感，在文学创作中经常被用来营造特定的氛围或情感。例如，在描绘女性羞涩或娇嫩的场景时，作者可能会使用“绯红”来形容女子脸颊上泛起的红晕，以此来表现人物内心的微妙变化。在描写自然景观时，“绯红”也能很好地传达出夕阳西下时天边云彩的绚烂色彩。通过运用这样的色彩词汇，作家能够使作品更加生动形象，增强读者的阅读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绯红”的使用除了文学作品外，“绯红”在日常交流中也有广泛的应用。人们常用“绯红”来形容那些让人感到尴尬或者羞涩的情景，比如当某人在众人面前被表扬或是突然受到关注时，可能会脸红到“绯红”。在时尚领域，“绯红”也是一种非常流行的颜色选择，无论是服装设计还是化妆造型，都能看到“绯红”色的身影。它不仅能够展现出穿着者的活力与热情，还能增添几分神秘与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最后的总结“绯红”不仅仅是一种颜色的描述，更是一种情感和氛围的传达。掌握正确的拼音读法“fēi hóng”，不仅有助于我们在语言交流中更加准确地表达自己的想法，也能够帮助我们更好地理解和欣赏汉语文化的独特魅力。希望通过本文的介绍，大家对“绯红”有了更深的了解，并能在适当的情境下恰当地使用这个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2024-09-28T05:41:17Z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