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50209" w14:textId="77777777" w:rsidR="00FD66E0" w:rsidRDefault="00FD66E0">
      <w:pPr>
        <w:rPr>
          <w:rFonts w:hint="eastAsia"/>
        </w:rPr>
      </w:pPr>
      <w:r>
        <w:rPr>
          <w:rFonts w:hint="eastAsia"/>
        </w:rPr>
        <w:t>绳怎么拼的拼音</w:t>
      </w:r>
    </w:p>
    <w:p w14:paraId="48F7688A" w14:textId="77777777" w:rsidR="00FD66E0" w:rsidRDefault="00FD66E0">
      <w:pPr>
        <w:rPr>
          <w:rFonts w:hint="eastAsia"/>
        </w:rPr>
      </w:pPr>
      <w:r>
        <w:rPr>
          <w:rFonts w:hint="eastAsia"/>
        </w:rPr>
        <w:t>在汉语中，"绳"字的拼音是 shéng。这个发音简洁明了，对于学习中文的人来说是一个容易记忆和发音的词汇。绳子，在日常生活中扮演着不可或缺的角色，它不仅仅是一个简单的物品，更是一种连接、捆绑和支撑的力量象征。</w:t>
      </w:r>
    </w:p>
    <w:p w14:paraId="7B2803FB" w14:textId="77777777" w:rsidR="00FD66E0" w:rsidRDefault="00FD66E0">
      <w:pPr>
        <w:rPr>
          <w:rFonts w:hint="eastAsia"/>
        </w:rPr>
      </w:pPr>
    </w:p>
    <w:p w14:paraId="79570CBE" w14:textId="77777777" w:rsidR="00FD66E0" w:rsidRDefault="00FD66E0">
      <w:pPr>
        <w:rPr>
          <w:rFonts w:hint="eastAsia"/>
        </w:rPr>
      </w:pPr>
      <w:r>
        <w:rPr>
          <w:rFonts w:hint="eastAsia"/>
        </w:rPr>
        <w:t>绳的起源与演变</w:t>
      </w:r>
    </w:p>
    <w:p w14:paraId="1663BD84" w14:textId="77777777" w:rsidR="00FD66E0" w:rsidRDefault="00FD66E0">
      <w:pPr>
        <w:rPr>
          <w:rFonts w:hint="eastAsia"/>
        </w:rPr>
      </w:pPr>
      <w:r>
        <w:rPr>
          <w:rFonts w:hint="eastAsia"/>
        </w:rPr>
        <w:t>绳子的历史几乎可以追溯到人类文明的开端。早期的人类使用植物纤维、动物毛皮等天然材料来制作原始形态的绳索。随着时代的发展和技术的进步，人们开始掌握编织技巧，能够制造出更加坚固耐用的绳索。在中国古代文献中，有关于绳结技艺的记载，这些技艺不仅用于日常生活中的各种用途，还在航海、建筑等领域发挥着重要作用。</w:t>
      </w:r>
    </w:p>
    <w:p w14:paraId="05A1F7FE" w14:textId="77777777" w:rsidR="00FD66E0" w:rsidRDefault="00FD66E0">
      <w:pPr>
        <w:rPr>
          <w:rFonts w:hint="eastAsia"/>
        </w:rPr>
      </w:pPr>
    </w:p>
    <w:p w14:paraId="505CC30A" w14:textId="77777777" w:rsidR="00FD66E0" w:rsidRDefault="00FD66E0">
      <w:pPr>
        <w:rPr>
          <w:rFonts w:hint="eastAsia"/>
        </w:rPr>
      </w:pPr>
      <w:r>
        <w:rPr>
          <w:rFonts w:hint="eastAsia"/>
        </w:rPr>
        <w:t>绳的应用领域</w:t>
      </w:r>
    </w:p>
    <w:p w14:paraId="22C49EB7" w14:textId="77777777" w:rsidR="00FD66E0" w:rsidRDefault="00FD66E0">
      <w:pPr>
        <w:rPr>
          <w:rFonts w:hint="eastAsia"/>
        </w:rPr>
      </w:pPr>
      <w:r>
        <w:rPr>
          <w:rFonts w:hint="eastAsia"/>
        </w:rPr>
        <w:t>从古至今，绳子广泛应用于生活的各个角落。在农业方面，农民们用绳子捆绑农作物，便于运输；登山者依赖绳索确保安全；渔民则利用绳索捕鱼和固定船只。绳子还在艺术创作中占据一席之地，如中国传统的杂技表演中，演员们常常借助长绳完成惊险动作，为观众带来视觉上的享受。</w:t>
      </w:r>
    </w:p>
    <w:p w14:paraId="499A9DAB" w14:textId="77777777" w:rsidR="00FD66E0" w:rsidRDefault="00FD66E0">
      <w:pPr>
        <w:rPr>
          <w:rFonts w:hint="eastAsia"/>
        </w:rPr>
      </w:pPr>
    </w:p>
    <w:p w14:paraId="424A5F36" w14:textId="77777777" w:rsidR="00FD66E0" w:rsidRDefault="00FD66E0">
      <w:pPr>
        <w:rPr>
          <w:rFonts w:hint="eastAsia"/>
        </w:rPr>
      </w:pPr>
      <w:r>
        <w:rPr>
          <w:rFonts w:hint="eastAsia"/>
        </w:rPr>
        <w:t>绳的文化内涵</w:t>
      </w:r>
    </w:p>
    <w:p w14:paraId="6CBF2393" w14:textId="77777777" w:rsidR="00FD66E0" w:rsidRDefault="00FD66E0">
      <w:pPr>
        <w:rPr>
          <w:rFonts w:hint="eastAsia"/>
        </w:rPr>
      </w:pPr>
      <w:r>
        <w:rPr>
          <w:rFonts w:hint="eastAsia"/>
        </w:rPr>
        <w:t>在中国文化里，“绳”有着丰富的寓意。古人认为绳索可以将分散的事物联系起来，因此常用来比喻人际关系中的纽带作用。例如成语“牵绳挂角”，就表达了紧密相连的关系。绳也象征着束缚与限制，提醒人们遵守社会规范。在一些地方的传统婚礼上，新郎新娘会共同拉扯一根红绳，以此表达二人从此携手共度一生的美好愿望。</w:t>
      </w:r>
    </w:p>
    <w:p w14:paraId="44C5BE28" w14:textId="77777777" w:rsidR="00FD66E0" w:rsidRDefault="00FD66E0">
      <w:pPr>
        <w:rPr>
          <w:rFonts w:hint="eastAsia"/>
        </w:rPr>
      </w:pPr>
    </w:p>
    <w:p w14:paraId="7D859D6B" w14:textId="77777777" w:rsidR="00FD66E0" w:rsidRDefault="00FD66E0">
      <w:pPr>
        <w:rPr>
          <w:rFonts w:hint="eastAsia"/>
        </w:rPr>
      </w:pPr>
      <w:r>
        <w:rPr>
          <w:rFonts w:hint="eastAsia"/>
        </w:rPr>
        <w:t>现代绳艺与创新</w:t>
      </w:r>
    </w:p>
    <w:p w14:paraId="1A41AEF6" w14:textId="77777777" w:rsidR="00FD66E0" w:rsidRDefault="00FD66E0">
      <w:pPr>
        <w:rPr>
          <w:rFonts w:hint="eastAsia"/>
        </w:rPr>
      </w:pPr>
      <w:r>
        <w:rPr>
          <w:rFonts w:hint="eastAsia"/>
        </w:rPr>
        <w:t>进入现代社会后，绳子的材质和用途有了更大的突破。新型合成纤维的出现让绳索变得更轻便、更强韧，适用于更多专业领域。随着人们对传统手工艺的兴趣日益浓厚，绳艺作为一项独特的民间艺术再次受到关注。艺术家们通过巧妙设计，将普通的绳索变成精美的装饰品或实用工具，既传承了古老技艺，又赋予其新的生命力。</w:t>
      </w:r>
    </w:p>
    <w:p w14:paraId="4722A0C9" w14:textId="77777777" w:rsidR="00FD66E0" w:rsidRDefault="00FD66E0">
      <w:pPr>
        <w:rPr>
          <w:rFonts w:hint="eastAsia"/>
        </w:rPr>
      </w:pPr>
    </w:p>
    <w:p w14:paraId="22A1FBD9" w14:textId="77777777" w:rsidR="00FD66E0" w:rsidRDefault="00FD66E0">
      <w:pPr>
        <w:rPr>
          <w:rFonts w:hint="eastAsia"/>
        </w:rPr>
      </w:pPr>
      <w:r>
        <w:rPr>
          <w:rFonts w:hint="eastAsia"/>
        </w:rPr>
        <w:t>最后的总结</w:t>
      </w:r>
    </w:p>
    <w:p w14:paraId="090D5668" w14:textId="77777777" w:rsidR="00FD66E0" w:rsidRDefault="00FD66E0">
      <w:pPr>
        <w:rPr>
          <w:rFonts w:hint="eastAsia"/>
        </w:rPr>
      </w:pPr>
      <w:r>
        <w:rPr>
          <w:rFonts w:hint="eastAsia"/>
        </w:rPr>
        <w:t>虽然“绳”的拼音简单易记，但它背后承载的文化意义和应用价值却十分深远。无论是作为生活必需品还是文化艺术载体，绳子都在以自己独特的方式影响着我们的生活。未来，随着科技的发展和社会需求的变化，相信绳子将继续在更多领域展现出它的无限可能。</w:t>
      </w:r>
    </w:p>
    <w:p w14:paraId="4346D660" w14:textId="77777777" w:rsidR="00FD66E0" w:rsidRDefault="00FD66E0">
      <w:pPr>
        <w:rPr>
          <w:rFonts w:hint="eastAsia"/>
        </w:rPr>
      </w:pPr>
    </w:p>
    <w:p w14:paraId="47C4CDD3" w14:textId="77777777" w:rsidR="00FD66E0" w:rsidRDefault="00FD66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1600B" w14:textId="0F9AFC11" w:rsidR="00B877AB" w:rsidRDefault="00B877AB"/>
    <w:sectPr w:rsidR="00B87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AB"/>
    <w:rsid w:val="009442F6"/>
    <w:rsid w:val="00B877AB"/>
    <w:rsid w:val="00F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D9083-E9D8-47DC-9F13-EAF41022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