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B371" w14:textId="77777777" w:rsidR="00EC5D50" w:rsidRDefault="00EC5D50">
      <w:pPr>
        <w:rPr>
          <w:rFonts w:hint="eastAsia"/>
        </w:rPr>
      </w:pPr>
      <w:r>
        <w:rPr>
          <w:rFonts w:hint="eastAsia"/>
        </w:rPr>
        <w:t>Zonghe Shijian Huodong 综合实践活动</w:t>
      </w:r>
    </w:p>
    <w:p w14:paraId="77EED86C" w14:textId="77777777" w:rsidR="00EC5D50" w:rsidRDefault="00EC5D50">
      <w:pPr>
        <w:rPr>
          <w:rFonts w:hint="eastAsia"/>
        </w:rPr>
      </w:pPr>
      <w:r>
        <w:rPr>
          <w:rFonts w:hint="eastAsia"/>
        </w:rPr>
        <w:t>综合实践活动（Zonghe Shijian Huodong）是现代教育体系中的一个重要组成部分，它强调学生在真实世界中进行学习和探索。这项活动旨在培养学生的实践能力、创新精神和社会责任感，使他们能够将课堂上学到的知识应用到实际生活中去。通过综合实践活动，学生们可以更加深入地了解社会，提高解决问题的能力，并学会与他人合作。</w:t>
      </w:r>
    </w:p>
    <w:p w14:paraId="6E3ECD0F" w14:textId="77777777" w:rsidR="00EC5D50" w:rsidRDefault="00EC5D50">
      <w:pPr>
        <w:rPr>
          <w:rFonts w:hint="eastAsia"/>
        </w:rPr>
      </w:pPr>
    </w:p>
    <w:p w14:paraId="1280D2B1" w14:textId="77777777" w:rsidR="00EC5D50" w:rsidRDefault="00EC5D50">
      <w:pPr>
        <w:rPr>
          <w:rFonts w:hint="eastAsia"/>
        </w:rPr>
      </w:pPr>
      <w:r>
        <w:rPr>
          <w:rFonts w:hint="eastAsia"/>
        </w:rPr>
        <w:t>活动的意义</w:t>
      </w:r>
    </w:p>
    <w:p w14:paraId="53A3FD36" w14:textId="77777777" w:rsidR="00EC5D50" w:rsidRDefault="00EC5D50">
      <w:pPr>
        <w:rPr>
          <w:rFonts w:hint="eastAsia"/>
        </w:rPr>
      </w:pPr>
      <w:r>
        <w:rPr>
          <w:rFonts w:hint="eastAsia"/>
        </w:rPr>
        <w:t>综合实践活动对于学生成长有着深远意义。它打破了传统课堂教学的局限性，让学生走出教室，进入自然和社会的大课堂中学习。综合实践活动鼓励学生自主探究，提出问题并寻找答案，这有助于激发他们的求知欲和创造力。再者，参与这样的活动还可以帮助学生建立正确的人生观和价值观，增强社会责任感和公民意识。这类活动为学生提供了丰富的社交机会，促进了人际交往能力和团队协作精神的发展。</w:t>
      </w:r>
    </w:p>
    <w:p w14:paraId="0DCE2EE5" w14:textId="77777777" w:rsidR="00EC5D50" w:rsidRDefault="00EC5D50">
      <w:pPr>
        <w:rPr>
          <w:rFonts w:hint="eastAsia"/>
        </w:rPr>
      </w:pPr>
    </w:p>
    <w:p w14:paraId="581253A0" w14:textId="77777777" w:rsidR="00EC5D50" w:rsidRDefault="00EC5D50">
      <w:pPr>
        <w:rPr>
          <w:rFonts w:hint="eastAsia"/>
        </w:rPr>
      </w:pPr>
      <w:r>
        <w:rPr>
          <w:rFonts w:hint="eastAsia"/>
        </w:rPr>
        <w:t>实施方式</w:t>
      </w:r>
    </w:p>
    <w:p w14:paraId="61A9AA6D" w14:textId="77777777" w:rsidR="00EC5D50" w:rsidRDefault="00EC5D50">
      <w:pPr>
        <w:rPr>
          <w:rFonts w:hint="eastAsia"/>
        </w:rPr>
      </w:pPr>
      <w:r>
        <w:rPr>
          <w:rFonts w:hint="eastAsia"/>
        </w:rPr>
        <w:t>综合实践活动的形式多种多样，包括但不限于：社区服务、环境调查、科技发明、文化艺术交流等。学校可以根据自身条件和资源选择适合的方式开展活动。例如，组织学生参观博物馆或工厂，了解历史文化及现代工业生产流程；或者让学生参与到环保项目当中，如植树造林、垃圾分类宣传等，亲身体验环境保护的重要性。还可以结合地方特色文化举办民俗文化节等活动，既丰富了学生的课余生活又传承了本土文化。</w:t>
      </w:r>
    </w:p>
    <w:p w14:paraId="134A0641" w14:textId="77777777" w:rsidR="00EC5D50" w:rsidRDefault="00EC5D50">
      <w:pPr>
        <w:rPr>
          <w:rFonts w:hint="eastAsia"/>
        </w:rPr>
      </w:pPr>
    </w:p>
    <w:p w14:paraId="0F58A6B3" w14:textId="77777777" w:rsidR="00EC5D50" w:rsidRDefault="00EC5D50">
      <w:pPr>
        <w:rPr>
          <w:rFonts w:hint="eastAsia"/>
        </w:rPr>
      </w:pPr>
      <w:r>
        <w:rPr>
          <w:rFonts w:hint="eastAsia"/>
        </w:rPr>
        <w:t>评价机制</w:t>
      </w:r>
    </w:p>
    <w:p w14:paraId="6088C3B9" w14:textId="77777777" w:rsidR="00EC5D50" w:rsidRDefault="00EC5D50">
      <w:pPr>
        <w:rPr>
          <w:rFonts w:hint="eastAsia"/>
        </w:rPr>
      </w:pPr>
      <w:r>
        <w:rPr>
          <w:rFonts w:hint="eastAsia"/>
        </w:rPr>
        <w:t>为了确保综合实践活动的质量，需要建立健全的评价机制。一方面，要注重过程性评价，关注学生在整个活动过程中的表现，如参与度、团队合作情况以及解决问题的方法等。另一方面，也要重视成果展示，鼓励学生以多种形式汇报自己的研究成果，如撰写报告、制作PPT演示文稿或举办展览等。还应该引入多元化的评价主体，除了教师评价外，还应考虑同学互评、家长评价乃至社区成员的反馈意见，从而全面客观地反映每个学生在活动中的收获与成长。</w:t>
      </w:r>
    </w:p>
    <w:p w14:paraId="4109E81B" w14:textId="77777777" w:rsidR="00EC5D50" w:rsidRDefault="00EC5D50">
      <w:pPr>
        <w:rPr>
          <w:rFonts w:hint="eastAsia"/>
        </w:rPr>
      </w:pPr>
    </w:p>
    <w:p w14:paraId="6C028337" w14:textId="77777777" w:rsidR="00EC5D50" w:rsidRDefault="00EC5D50">
      <w:pPr>
        <w:rPr>
          <w:rFonts w:hint="eastAsia"/>
        </w:rPr>
      </w:pPr>
      <w:r>
        <w:rPr>
          <w:rFonts w:hint="eastAsia"/>
        </w:rPr>
        <w:t>未来展望</w:t>
      </w:r>
    </w:p>
    <w:p w14:paraId="7C0E9C14" w14:textId="77777777" w:rsidR="00EC5D50" w:rsidRDefault="00EC5D50">
      <w:pPr>
        <w:rPr>
          <w:rFonts w:hint="eastAsia"/>
        </w:rPr>
      </w:pPr>
      <w:r>
        <w:rPr>
          <w:rFonts w:hint="eastAsia"/>
        </w:rPr>
        <w:t>随着时代的发展和社会的进步，综合实践活动的内容和形式也在不断丰富和完善。未来，我们可以预见更多跨学科、跨国界的交流合作项目出现，让不同背景的学生共同参与解决全球性问题。信息技术的应用也将为综合实践活动带来新的机遇，虚拟现实(VR)、增强现实(AR)等技术可以让学生身临其境般体验各种场景，提升学习效果。综合实践活动将继续发挥重要作用，助力培养适应新时代需求的创新型人才。</w:t>
      </w:r>
    </w:p>
    <w:p w14:paraId="663037F6" w14:textId="77777777" w:rsidR="00EC5D50" w:rsidRDefault="00EC5D50">
      <w:pPr>
        <w:rPr>
          <w:rFonts w:hint="eastAsia"/>
        </w:rPr>
      </w:pPr>
    </w:p>
    <w:p w14:paraId="3B7984C7" w14:textId="77777777" w:rsidR="00EC5D50" w:rsidRDefault="00EC5D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D8FA6" w14:textId="62DFB6ED" w:rsidR="003F61FB" w:rsidRDefault="003F61FB"/>
    <w:sectPr w:rsidR="003F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B"/>
    <w:rsid w:val="00230453"/>
    <w:rsid w:val="003F61FB"/>
    <w:rsid w:val="00E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ED0EA-8CF5-4472-A6C8-A22FB59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