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790C" w14:textId="77777777" w:rsidR="00F50737" w:rsidRDefault="00F50737">
      <w:pPr>
        <w:rPr>
          <w:rFonts w:hint="eastAsia"/>
        </w:rPr>
      </w:pPr>
      <w:r>
        <w:rPr>
          <w:rFonts w:hint="eastAsia"/>
        </w:rPr>
        <w:t>绽放的拼音怎么写</w:t>
      </w:r>
    </w:p>
    <w:p w14:paraId="544C355E" w14:textId="77777777" w:rsidR="00F50737" w:rsidRDefault="00F50737">
      <w:pPr>
        <w:rPr>
          <w:rFonts w:hint="eastAsia"/>
        </w:rPr>
      </w:pPr>
      <w:r>
        <w:rPr>
          <w:rFonts w:hint="eastAsia"/>
        </w:rPr>
        <w:t>汉字“绽放”的拼音写作“zhàn fàng”。这两个字通常用来形容花朵盛开的状态，或者比喻事物或情感在某个时刻充分展现其美丽和活力。在汉语中，“绽放”是一个充满诗意和画面感的词汇，它不仅描绘了自然界的生命力，也常常被用作比喻，表达人们内心世界的变化和成长。</w:t>
      </w:r>
    </w:p>
    <w:p w14:paraId="74492A9A" w14:textId="77777777" w:rsidR="00F50737" w:rsidRDefault="00F50737">
      <w:pPr>
        <w:rPr>
          <w:rFonts w:hint="eastAsia"/>
        </w:rPr>
      </w:pPr>
    </w:p>
    <w:p w14:paraId="7746BC3E" w14:textId="77777777" w:rsidR="00F50737" w:rsidRDefault="00F50737">
      <w:pPr>
        <w:rPr>
          <w:rFonts w:hint="eastAsia"/>
        </w:rPr>
      </w:pPr>
      <w:r>
        <w:rPr>
          <w:rFonts w:hint="eastAsia"/>
        </w:rPr>
        <w:t>“绽”的拼音与字义</w:t>
      </w:r>
    </w:p>
    <w:p w14:paraId="072F8829" w14:textId="77777777" w:rsidR="00F50737" w:rsidRDefault="00F50737">
      <w:pPr>
        <w:rPr>
          <w:rFonts w:hint="eastAsia"/>
        </w:rPr>
      </w:pPr>
      <w:r>
        <w:rPr>
          <w:rFonts w:hint="eastAsia"/>
        </w:rPr>
        <w:t>首先来看“绽”字，它的拼音是“zhàn”。这个字原本指的是布帛等织物由于线头松散而裂开的现象。后来，它的意义扩展到了指花朵开放，因为花开时花瓣从花苞中裂开的过程与布帛裂开有些类似。“绽”也有显现、显露的意思，比如笑容绽放在脸上，意味着笑容清晰地展现出来。因此，“绽”这个字蕴含了从封闭到开放，从隐藏到显现的转变。</w:t>
      </w:r>
    </w:p>
    <w:p w14:paraId="6F83FC47" w14:textId="77777777" w:rsidR="00F50737" w:rsidRDefault="00F50737">
      <w:pPr>
        <w:rPr>
          <w:rFonts w:hint="eastAsia"/>
        </w:rPr>
      </w:pPr>
    </w:p>
    <w:p w14:paraId="76EA8F5A" w14:textId="77777777" w:rsidR="00F50737" w:rsidRDefault="00F50737">
      <w:pPr>
        <w:rPr>
          <w:rFonts w:hint="eastAsia"/>
        </w:rPr>
      </w:pPr>
      <w:r>
        <w:rPr>
          <w:rFonts w:hint="eastAsia"/>
        </w:rPr>
        <w:t>“放”的拼音与字义</w:t>
      </w:r>
    </w:p>
    <w:p w14:paraId="1ADFD44E" w14:textId="77777777" w:rsidR="00F50737" w:rsidRDefault="00F50737">
      <w:pPr>
        <w:rPr>
          <w:rFonts w:hint="eastAsia"/>
        </w:rPr>
      </w:pPr>
      <w:r>
        <w:rPr>
          <w:rFonts w:hint="eastAsia"/>
        </w:rPr>
        <w:t>接下来是“放”字，它的拼音为“fàng”。“放”有释放、放开、散发等多种含义。它可以表示将束缚解除，让某物自由活动；也可以表示让情感、声音等不受限制地表达出来。当“放”与“绽”结合在一起时，它增强了“绽”所表达的开放和释放的意味，使得整个词组更加生动形象，仿佛可以看到花朵在瞬间完全展开，或者是某种情绪在刹那间毫无保留地爆发出来。</w:t>
      </w:r>
    </w:p>
    <w:p w14:paraId="1845F95D" w14:textId="77777777" w:rsidR="00F50737" w:rsidRDefault="00F50737">
      <w:pPr>
        <w:rPr>
          <w:rFonts w:hint="eastAsia"/>
        </w:rPr>
      </w:pPr>
    </w:p>
    <w:p w14:paraId="6A61C9FA" w14:textId="77777777" w:rsidR="00F50737" w:rsidRDefault="00F50737">
      <w:pPr>
        <w:rPr>
          <w:rFonts w:hint="eastAsia"/>
        </w:rPr>
      </w:pPr>
      <w:r>
        <w:rPr>
          <w:rFonts w:hint="eastAsia"/>
        </w:rPr>
        <w:t>“绽放”在文学作品中的运用</w:t>
      </w:r>
    </w:p>
    <w:p w14:paraId="4E787D52" w14:textId="77777777" w:rsidR="00F50737" w:rsidRDefault="00F50737">
      <w:pPr>
        <w:rPr>
          <w:rFonts w:hint="eastAsia"/>
        </w:rPr>
      </w:pPr>
      <w:r>
        <w:rPr>
          <w:rFonts w:hint="eastAsia"/>
        </w:rPr>
        <w:t>在文学作品中，“绽放”一词经常被用来作为象征手法，通过描写自然界的景象来反映人物的心理状态或故事的发展。例如，在小说里，作者可能会描述主角经历了一段艰难的时光后，如同春天的花朵一般重新绽放，以此来表现主角战胜困难后的重生和希望。这样的描写既富有美感，又能深刻地触动读者的心灵，让人们感受到生命的坚韧和美好。</w:t>
      </w:r>
    </w:p>
    <w:p w14:paraId="02CEC8FE" w14:textId="77777777" w:rsidR="00F50737" w:rsidRDefault="00F50737">
      <w:pPr>
        <w:rPr>
          <w:rFonts w:hint="eastAsia"/>
        </w:rPr>
      </w:pPr>
    </w:p>
    <w:p w14:paraId="19CF0A9A" w14:textId="77777777" w:rsidR="00F50737" w:rsidRDefault="00F50737">
      <w:pPr>
        <w:rPr>
          <w:rFonts w:hint="eastAsia"/>
        </w:rPr>
      </w:pPr>
      <w:r>
        <w:rPr>
          <w:rFonts w:hint="eastAsia"/>
        </w:rPr>
        <w:t>如何正确书写“绽放”的拼音</w:t>
      </w:r>
    </w:p>
    <w:p w14:paraId="32454552" w14:textId="77777777" w:rsidR="00F50737" w:rsidRDefault="00F50737">
      <w:pPr>
        <w:rPr>
          <w:rFonts w:hint="eastAsia"/>
        </w:rPr>
      </w:pPr>
      <w:r>
        <w:rPr>
          <w:rFonts w:hint="eastAsia"/>
        </w:rPr>
        <w:t>为了确保“绽放”的拼音书写正确，我们需要注意到每个字的声调。“绽”的声调是第四声（降调），发音时声音要从高降到低；而“放”的声调是第四声（降调）同样，发音时也要注意从高音降至低音。在实际应用中，我们可以在书写拼音时加上声调符号，如“zhàn fàng”，这样可以帮助学习者更准确地掌握发音。对于初学者来说，多听多读是提高拼音水平的好方法，可以尝试跟读标准发音，反复练习，直到能够自然流畅地说出“绽放”的拼音。</w:t>
      </w:r>
    </w:p>
    <w:p w14:paraId="427FBC2F" w14:textId="77777777" w:rsidR="00F50737" w:rsidRDefault="00F50737">
      <w:pPr>
        <w:rPr>
          <w:rFonts w:hint="eastAsia"/>
        </w:rPr>
      </w:pPr>
    </w:p>
    <w:p w14:paraId="2ADFEF22" w14:textId="77777777" w:rsidR="00F50737" w:rsidRDefault="00F50737">
      <w:pPr>
        <w:rPr>
          <w:rFonts w:hint="eastAsia"/>
        </w:rPr>
      </w:pPr>
      <w:r>
        <w:rPr>
          <w:rFonts w:hint="eastAsia"/>
        </w:rPr>
        <w:t>最后的总结</w:t>
      </w:r>
    </w:p>
    <w:p w14:paraId="33044E8F" w14:textId="77777777" w:rsidR="00F50737" w:rsidRDefault="00F50737">
      <w:pPr>
        <w:rPr>
          <w:rFonts w:hint="eastAsia"/>
        </w:rPr>
      </w:pPr>
      <w:r>
        <w:rPr>
          <w:rFonts w:hint="eastAsia"/>
        </w:rPr>
        <w:t>“绽放”的拼音是“zhàn fàng”，它不仅仅是一个简单的词语组合，更是一种对生命力和变化的赞美。无论是描绘大自然的美景，还是表达人类的情感，这个词都能带给人们无限的想象空间。正确地书写和发音“绽放”的拼音，不仅是学习汉语的基础，也是深入理解中华文化的一个重要步骤。希望通过这篇文章，读者们不仅能学会如何书写“绽放”的拼音，还能对这个词背后的文化内涵有更深的认识。</w:t>
      </w:r>
    </w:p>
    <w:p w14:paraId="79FDCD1D" w14:textId="77777777" w:rsidR="00F50737" w:rsidRDefault="00F50737">
      <w:pPr>
        <w:rPr>
          <w:rFonts w:hint="eastAsia"/>
        </w:rPr>
      </w:pPr>
    </w:p>
    <w:p w14:paraId="1E367C12" w14:textId="77777777" w:rsidR="00F50737" w:rsidRDefault="00F50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BBE02" w14:textId="18B2CB85" w:rsidR="0084648A" w:rsidRDefault="0084648A"/>
    <w:sectPr w:rsidR="0084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8A"/>
    <w:rsid w:val="0075097D"/>
    <w:rsid w:val="0084648A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D329-DF7C-46D2-AB4A-90DC9535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