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怎么写缎（duàn）是中国传统丝绸制品中的一种，以其光滑细腻、光泽度好而著称。在汉语拼音中，“缎”字的拼音写作“duàn”。汉语拼音是中华人民共和国的法定拼音系统，用于标注汉字的标准读音，广泛应用于教育、出版、信息技术等领域，对于学习汉语和促进中文信息交流具有重要意义。</w:t>
      </w:r>
    </w:p>
    <w:p>
      <w:pPr>
        <w:rPr>
          <w:rFonts w:hint="eastAsia"/>
          <w:lang w:eastAsia="zh-CN"/>
        </w:rPr>
      </w:pPr>
      <w:r>
        <w:rPr>
          <w:rFonts w:hint="eastAsia"/>
          <w:lang w:eastAsia="zh-CN"/>
        </w:rPr>
        <w:t>缎的历史与文化背景缎作为中国丝绸文化的杰出代表之一，其历史可以追溯到唐代。当时，随着纺织技术的发展，人们开始生产出质地更加细腻、光泽感更强的丝织品，即我们今天所说的缎。在中国古代，缎因其高贵典雅的品质，常被皇室贵族所使用，成为身份和地位的象征。随着时间的推移，缎的制作工艺不断改进，种类也日益丰富，不仅在中国国内享有盛誉，在国际上也赢得了极高的评价。</w:t>
      </w:r>
    </w:p>
    <w:p>
      <w:pPr>
        <w:rPr>
          <w:rFonts w:hint="eastAsia"/>
          <w:lang w:eastAsia="zh-CN"/>
        </w:rPr>
      </w:pPr>
      <w:r>
        <w:rPr>
          <w:rFonts w:hint="eastAsia"/>
          <w:lang w:eastAsia="zh-CN"/>
        </w:rPr>
        <w:t>缎的主要类型及其特点根据不同的加工技术和材料，缎可以分为多种类型，如真丝缎、人造丝缎等。其中，真丝缎是最为珍贵和常见的类型，它以纯天然蚕丝为原料，经过精细的加工处理而成，具有柔软、光滑、透气等特点，穿着舒适，触感极佳。而人造丝缎则是利用化学纤维模仿真丝缎的质感制成，虽然成本较低，但在质感和耐用性方面与真丝缎存在一定差距。</w:t>
      </w:r>
    </w:p>
    <w:p>
      <w:pPr>
        <w:rPr>
          <w:rFonts w:hint="eastAsia"/>
          <w:lang w:eastAsia="zh-CN"/>
        </w:rPr>
      </w:pPr>
      <w:r>
        <w:rPr>
          <w:rFonts w:hint="eastAsia"/>
          <w:lang w:eastAsia="zh-CN"/>
        </w:rPr>
        <w:t>缎的应用领域由于缎独特的材质特性和美观的外观，它在服装设计、家居装饰等多个领域都有着广泛的应用。在服装设计中，缎常常被用来制作晚礼服、婚纱、旗袍等高档服饰，能够展现出穿着者的优雅气质；在家居装饰方面，缎质的床品、窗帘、抱枕等产品因其豪华的视觉效果和舒适的使用体验而受到消费者的喜爱。</w:t>
      </w:r>
    </w:p>
    <w:p>
      <w:pPr>
        <w:rPr>
          <w:rFonts w:hint="eastAsia"/>
          <w:lang w:eastAsia="zh-CN"/>
        </w:rPr>
      </w:pPr>
      <w:r>
        <w:rPr>
          <w:rFonts w:hint="eastAsia"/>
          <w:lang w:eastAsia="zh-CN"/>
        </w:rPr>
        <w:t>如何保养缎制品为了保持缎制品的美观和延长使用寿命，正确的保养方法非常重要。应避免长时间暴露在阳光下，以防褪色；清洗时建议手洗或选择干洗，避免使用强力搓揉，以免损伤面料；存放时最好平铺或轻柔折叠，减少褶皱，确保其始终保持最佳状态。</w:t>
      </w:r>
    </w:p>
    <w:p>
      <w:pPr>
        <w:rPr>
          <w:rFonts w:hint="eastAsia"/>
          <w:lang w:eastAsia="zh-CN"/>
        </w:rPr>
      </w:pPr>
      <w:r>
        <w:rPr>
          <w:rFonts w:hint="eastAsia"/>
          <w:lang w:eastAsia="zh-CN"/>
        </w:rPr>
        <w:t>最后的总结“缎”不仅是一个简单的汉字，更承载着深厚的文化内涵和技术价值。从古至今，它都是中华文明宝库中的瑰宝之一，展现了中国人民智慧与审美的结晶。通过了解“缎”的拼音以及其背后的故事，我们可以更好地欣赏这一传统艺术的魅力，传承和发展中国优秀的传统文化。</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5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2024-09-28T05:41:34Z</dcterms:created>
  <cp:lastModifiedBy>Admin</cp:lastModifiedBy>
  <dcterms:modified xsi:type="dcterms:W3CDTF">2024-09-28T05:41:34Z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