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1DF2" w14:textId="77777777" w:rsidR="001E370E" w:rsidRDefault="001E370E">
      <w:pPr>
        <w:rPr>
          <w:rFonts w:hint="eastAsia"/>
        </w:rPr>
      </w:pPr>
      <w:r>
        <w:rPr>
          <w:rFonts w:hint="eastAsia"/>
        </w:rPr>
        <w:t>翁的拼音：Wēng</w:t>
      </w:r>
    </w:p>
    <w:p w14:paraId="135C47F7" w14:textId="77777777" w:rsidR="001E370E" w:rsidRDefault="001E370E">
      <w:pPr>
        <w:rPr>
          <w:rFonts w:hint="eastAsia"/>
        </w:rPr>
      </w:pPr>
      <w:r>
        <w:rPr>
          <w:rFonts w:hint="eastAsia"/>
        </w:rPr>
        <w:t>“翁”字在汉语拼音中被标注为 Wēng，是一个多义词，在不同的语境下有着不同的含义。它既可以作为对老年男性的尊称，也可以是某些姓氏的写法。这个汉字充满了历史文化的底蕴，承载着中国社会对于长者尊敬的传统价值观。</w:t>
      </w:r>
    </w:p>
    <w:p w14:paraId="2B830D8A" w14:textId="77777777" w:rsidR="001E370E" w:rsidRDefault="001E370E">
      <w:pPr>
        <w:rPr>
          <w:rFonts w:hint="eastAsia"/>
        </w:rPr>
      </w:pPr>
    </w:p>
    <w:p w14:paraId="095676C5" w14:textId="77777777" w:rsidR="001E370E" w:rsidRDefault="001E370E">
      <w:pPr>
        <w:rPr>
          <w:rFonts w:hint="eastAsia"/>
        </w:rPr>
      </w:pPr>
      <w:r>
        <w:rPr>
          <w:rFonts w:hint="eastAsia"/>
        </w:rPr>
        <w:t>作为尊称的“翁”</w:t>
      </w:r>
    </w:p>
    <w:p w14:paraId="6A3221CD" w14:textId="77777777" w:rsidR="001E370E" w:rsidRDefault="001E370E">
      <w:pPr>
        <w:rPr>
          <w:rFonts w:hint="eastAsia"/>
        </w:rPr>
      </w:pPr>
      <w:r>
        <w:rPr>
          <w:rFonts w:hint="eastAsia"/>
        </w:rPr>
        <w:t>当用作对年长男性的尊称时，“翁”字体现了一种敬老的文化传统。在中国古代的社会结构中，老年人由于其丰富的生活经验和智慧而备受尊敬。“翁”不仅是对白发苍苍、德高望重之人的称呼，更是一种身份和社会地位的象征。比如“渔翁”、“老翁”，都表达了对那些从事特定职业或具有某种特征的老者的尊重。这种尊称也反映了中国文化中重视家族和长辈的价值观。</w:t>
      </w:r>
    </w:p>
    <w:p w14:paraId="75B631B2" w14:textId="77777777" w:rsidR="001E370E" w:rsidRDefault="001E370E">
      <w:pPr>
        <w:rPr>
          <w:rFonts w:hint="eastAsia"/>
        </w:rPr>
      </w:pPr>
    </w:p>
    <w:p w14:paraId="57706161" w14:textId="77777777" w:rsidR="001E370E" w:rsidRDefault="001E370E">
      <w:pPr>
        <w:rPr>
          <w:rFonts w:hint="eastAsia"/>
        </w:rPr>
      </w:pPr>
      <w:r>
        <w:rPr>
          <w:rFonts w:hint="eastAsia"/>
        </w:rPr>
        <w:t>“翁”作为姓氏</w:t>
      </w:r>
    </w:p>
    <w:p w14:paraId="0509345C" w14:textId="77777777" w:rsidR="001E370E" w:rsidRDefault="001E370E">
      <w:pPr>
        <w:rPr>
          <w:rFonts w:hint="eastAsia"/>
        </w:rPr>
      </w:pPr>
      <w:r>
        <w:rPr>
          <w:rFonts w:hint="eastAsia"/>
        </w:rPr>
        <w:t>另一方面，“翁”也是一个相对少见的中文姓氏。据史料记载，翁姓起源于周朝时期，有说法认为它是黄帝后裔的分支之一。历史上，翁姓家族出过不少杰出人物，在文学、艺术、政治等多个领域都有所贡献。例如，南宋时期的著名诗人翁卷以其清新的诗风著称于世；还有现代画家翁同龢，他不仅是一位优秀的艺术家，还担任过晚清政府的重要官员。这些人物的存在，使得翁姓在中国的历史长河中留下了深刻的印记。</w:t>
      </w:r>
    </w:p>
    <w:p w14:paraId="6F4138CD" w14:textId="77777777" w:rsidR="001E370E" w:rsidRDefault="001E370E">
      <w:pPr>
        <w:rPr>
          <w:rFonts w:hint="eastAsia"/>
        </w:rPr>
      </w:pPr>
    </w:p>
    <w:p w14:paraId="3C2299D8" w14:textId="77777777" w:rsidR="001E370E" w:rsidRDefault="001E370E">
      <w:pPr>
        <w:rPr>
          <w:rFonts w:hint="eastAsia"/>
        </w:rPr>
      </w:pPr>
      <w:r>
        <w:rPr>
          <w:rFonts w:hint="eastAsia"/>
        </w:rPr>
        <w:t>文化中的“翁”形象</w:t>
      </w:r>
    </w:p>
    <w:p w14:paraId="527AB252" w14:textId="77777777" w:rsidR="001E370E" w:rsidRDefault="001E370E">
      <w:pPr>
        <w:rPr>
          <w:rFonts w:hint="eastAsia"/>
        </w:rPr>
      </w:pPr>
      <w:r>
        <w:rPr>
          <w:rFonts w:hint="eastAsia"/>
        </w:rPr>
        <w:t>在文学作品与民间传说里，“翁”的形象往往是智慧与善良的化身。从《桃花扇》里的侯方域到《聊斋志异》中的一些故事，我们都能看到以“翁”为名的角色，他们或是智者，或是隐士，给人们带来了无尽的想象空间。“翁”也是许多成语和俗语中的常客，如“翁婿之间”用来形容家庭关系，“翁仲”则是指代古代墓前的石人像，这些都是中国文化中独特的表达方式。</w:t>
      </w:r>
    </w:p>
    <w:p w14:paraId="577FC565" w14:textId="77777777" w:rsidR="001E370E" w:rsidRDefault="001E370E">
      <w:pPr>
        <w:rPr>
          <w:rFonts w:hint="eastAsia"/>
        </w:rPr>
      </w:pPr>
    </w:p>
    <w:p w14:paraId="220882F4" w14:textId="77777777" w:rsidR="001E370E" w:rsidRDefault="001E370E">
      <w:pPr>
        <w:rPr>
          <w:rFonts w:hint="eastAsia"/>
        </w:rPr>
      </w:pPr>
      <w:r>
        <w:rPr>
          <w:rFonts w:hint="eastAsia"/>
        </w:rPr>
        <w:t>最后的总结</w:t>
      </w:r>
    </w:p>
    <w:p w14:paraId="11891A13" w14:textId="77777777" w:rsidR="001E370E" w:rsidRDefault="001E370E">
      <w:pPr>
        <w:rPr>
          <w:rFonts w:hint="eastAsia"/>
        </w:rPr>
      </w:pPr>
      <w:r>
        <w:rPr>
          <w:rFonts w:hint="eastAsia"/>
        </w:rPr>
        <w:t>“翁”的拼音是 Wēng，这个词不仅仅是一个简单的汉字，它背后蕴含了深厚的文化意义和社会价值。无论是作为对老年人的尊敬称呼，还是作为一个古老的姓氏，“翁”都在中国的语言文字以及社会生活中扮演着不可或缺的角色。随着时间的推移，虽然现代社会的节奏加快，但“翁”所代表的那种对智慧和经验的敬意依然没有改变，继续影响着一代又一代的中国人。</w:t>
      </w:r>
    </w:p>
    <w:p w14:paraId="20720BA5" w14:textId="77777777" w:rsidR="001E370E" w:rsidRDefault="001E370E">
      <w:pPr>
        <w:rPr>
          <w:rFonts w:hint="eastAsia"/>
        </w:rPr>
      </w:pPr>
    </w:p>
    <w:p w14:paraId="6BBFFAAA" w14:textId="77777777" w:rsidR="001E370E" w:rsidRDefault="001E3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5B437" w14:textId="52358F1C" w:rsidR="00B0191B" w:rsidRDefault="00B0191B"/>
    <w:sectPr w:rsidR="00B01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1B"/>
    <w:rsid w:val="001E370E"/>
    <w:rsid w:val="009442F6"/>
    <w:rsid w:val="00B0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149FE-2A25-44E4-81B4-76537AE3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