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AD746" w14:textId="77777777" w:rsidR="00110CA4" w:rsidRDefault="00110CA4">
      <w:pPr>
        <w:rPr>
          <w:rFonts w:hint="eastAsia"/>
        </w:rPr>
      </w:pPr>
    </w:p>
    <w:p w14:paraId="1742369B" w14:textId="77777777" w:rsidR="00110CA4" w:rsidRDefault="00110CA4">
      <w:pPr>
        <w:rPr>
          <w:rFonts w:hint="eastAsia"/>
        </w:rPr>
      </w:pPr>
      <w:r>
        <w:rPr>
          <w:rFonts w:hint="eastAsia"/>
        </w:rPr>
        <w:tab/>
        <w:t>翔的另一个读音——xiáng</w:t>
      </w:r>
    </w:p>
    <w:p w14:paraId="3B770D3C" w14:textId="77777777" w:rsidR="00110CA4" w:rsidRDefault="00110CA4">
      <w:pPr>
        <w:rPr>
          <w:rFonts w:hint="eastAsia"/>
        </w:rPr>
      </w:pPr>
    </w:p>
    <w:p w14:paraId="77C2F260" w14:textId="77777777" w:rsidR="00110CA4" w:rsidRDefault="00110CA4">
      <w:pPr>
        <w:rPr>
          <w:rFonts w:hint="eastAsia"/>
        </w:rPr>
      </w:pPr>
    </w:p>
    <w:p w14:paraId="06CAF176" w14:textId="77777777" w:rsidR="00110CA4" w:rsidRDefault="00110CA4">
      <w:pPr>
        <w:rPr>
          <w:rFonts w:hint="eastAsia"/>
        </w:rPr>
      </w:pPr>
      <w:r>
        <w:rPr>
          <w:rFonts w:hint="eastAsia"/>
        </w:rPr>
        <w:tab/>
        <w:t>在汉语中，“翔”字除了常见的读音xiáng（阳平声）之外，还有一个不太为人熟知的读音xiàng（去声）。虽然这个读音在现代汉语中较为少见，但在古代文献以及某些特定的方言中仍能见到它的身影。不同的读音往往对应着不同的含义和用法，这使得“翔”字在语言学上具有了更为丰富的文化内涵。</w:t>
      </w:r>
    </w:p>
    <w:p w14:paraId="72AE5536" w14:textId="77777777" w:rsidR="00110CA4" w:rsidRDefault="00110CA4">
      <w:pPr>
        <w:rPr>
          <w:rFonts w:hint="eastAsia"/>
        </w:rPr>
      </w:pPr>
    </w:p>
    <w:p w14:paraId="3D37C997" w14:textId="77777777" w:rsidR="00110CA4" w:rsidRDefault="00110CA4">
      <w:pPr>
        <w:rPr>
          <w:rFonts w:hint="eastAsia"/>
        </w:rPr>
      </w:pPr>
    </w:p>
    <w:p w14:paraId="7438ABBC" w14:textId="77777777" w:rsidR="00110CA4" w:rsidRDefault="00110CA4">
      <w:pPr>
        <w:rPr>
          <w:rFonts w:hint="eastAsia"/>
        </w:rPr>
      </w:pPr>
    </w:p>
    <w:p w14:paraId="41A21BF0" w14:textId="77777777" w:rsidR="00110CA4" w:rsidRDefault="00110CA4">
      <w:pPr>
        <w:rPr>
          <w:rFonts w:hint="eastAsia"/>
        </w:rPr>
      </w:pPr>
      <w:r>
        <w:rPr>
          <w:rFonts w:hint="eastAsia"/>
        </w:rPr>
        <w:tab/>
        <w:t>历史背景与文化意义</w:t>
      </w:r>
    </w:p>
    <w:p w14:paraId="17C38A2C" w14:textId="77777777" w:rsidR="00110CA4" w:rsidRDefault="00110CA4">
      <w:pPr>
        <w:rPr>
          <w:rFonts w:hint="eastAsia"/>
        </w:rPr>
      </w:pPr>
    </w:p>
    <w:p w14:paraId="4B9D7A2B" w14:textId="77777777" w:rsidR="00110CA4" w:rsidRDefault="00110CA4">
      <w:pPr>
        <w:rPr>
          <w:rFonts w:hint="eastAsia"/>
        </w:rPr>
      </w:pPr>
    </w:p>
    <w:p w14:paraId="0CC5DF1F" w14:textId="77777777" w:rsidR="00110CA4" w:rsidRDefault="00110CA4">
      <w:pPr>
        <w:rPr>
          <w:rFonts w:hint="eastAsia"/>
        </w:rPr>
      </w:pPr>
      <w:r>
        <w:rPr>
          <w:rFonts w:hint="eastAsia"/>
        </w:rPr>
        <w:tab/>
        <w:t>追溯到古代，“翔”字读作xiàng时，多用于描述飞翔的动作，尤其是鸟类在空中自由翱翔的姿态。这种用法不仅体现了古人对自然界细致入微的观察，也反映了人类对于飞翔自由的美好向往。在古代文学作品中，不乏将“翔”字用作xiàng的例子，如《诗经》中的诗句：“凤皇于飞，翙翙其羽”，这里的“于飞”即包含了飞翔之意，而“翙翙其羽”则形象地描绘了凤凰展翅高飞的情景，给人以视觉上的美感享受。</w:t>
      </w:r>
    </w:p>
    <w:p w14:paraId="049E8FA4" w14:textId="77777777" w:rsidR="00110CA4" w:rsidRDefault="00110CA4">
      <w:pPr>
        <w:rPr>
          <w:rFonts w:hint="eastAsia"/>
        </w:rPr>
      </w:pPr>
    </w:p>
    <w:p w14:paraId="63292641" w14:textId="77777777" w:rsidR="00110CA4" w:rsidRDefault="00110CA4">
      <w:pPr>
        <w:rPr>
          <w:rFonts w:hint="eastAsia"/>
        </w:rPr>
      </w:pPr>
    </w:p>
    <w:p w14:paraId="64CED127" w14:textId="77777777" w:rsidR="00110CA4" w:rsidRDefault="00110CA4">
      <w:pPr>
        <w:rPr>
          <w:rFonts w:hint="eastAsia"/>
        </w:rPr>
      </w:pPr>
    </w:p>
    <w:p w14:paraId="00BE75B1" w14:textId="77777777" w:rsidR="00110CA4" w:rsidRDefault="00110CA4">
      <w:pPr>
        <w:rPr>
          <w:rFonts w:hint="eastAsia"/>
        </w:rPr>
      </w:pPr>
      <w:r>
        <w:rPr>
          <w:rFonts w:hint="eastAsia"/>
        </w:rPr>
        <w:tab/>
        <w:t>现代应用与演变</w:t>
      </w:r>
    </w:p>
    <w:p w14:paraId="45F3CB2D" w14:textId="77777777" w:rsidR="00110CA4" w:rsidRDefault="00110CA4">
      <w:pPr>
        <w:rPr>
          <w:rFonts w:hint="eastAsia"/>
        </w:rPr>
      </w:pPr>
    </w:p>
    <w:p w14:paraId="3780346C" w14:textId="77777777" w:rsidR="00110CA4" w:rsidRDefault="00110CA4">
      <w:pPr>
        <w:rPr>
          <w:rFonts w:hint="eastAsia"/>
        </w:rPr>
      </w:pPr>
    </w:p>
    <w:p w14:paraId="01832798" w14:textId="77777777" w:rsidR="00110CA4" w:rsidRDefault="00110CA4">
      <w:pPr>
        <w:rPr>
          <w:rFonts w:hint="eastAsia"/>
        </w:rPr>
      </w:pPr>
      <w:r>
        <w:rPr>
          <w:rFonts w:hint="eastAsia"/>
        </w:rPr>
        <w:tab/>
        <w:t>随着时间的推移，尽管“翔”字读作xiàng的情况在日常生活中变得越来越少见，但在某些专业领域或特定语境下，这一读音仍然保留着其独特的价值。例如，在书法艺术中，书写者可能会根据作品的整体风格和个人偏好选择使用“翔”的不同读音，以此来表达更加丰富的情感色彩或是达到某种美学效果。在一些地方方言中，“翔”字的读音也可能存在差异，这为研究汉语方言的发展提供了宝贵的资料。</w:t>
      </w:r>
    </w:p>
    <w:p w14:paraId="58BD45E5" w14:textId="77777777" w:rsidR="00110CA4" w:rsidRDefault="00110CA4">
      <w:pPr>
        <w:rPr>
          <w:rFonts w:hint="eastAsia"/>
        </w:rPr>
      </w:pPr>
    </w:p>
    <w:p w14:paraId="61AFA2FD" w14:textId="77777777" w:rsidR="00110CA4" w:rsidRDefault="00110CA4">
      <w:pPr>
        <w:rPr>
          <w:rFonts w:hint="eastAsia"/>
        </w:rPr>
      </w:pPr>
    </w:p>
    <w:p w14:paraId="43120925" w14:textId="77777777" w:rsidR="00110CA4" w:rsidRDefault="00110CA4">
      <w:pPr>
        <w:rPr>
          <w:rFonts w:hint="eastAsia"/>
        </w:rPr>
      </w:pPr>
    </w:p>
    <w:p w14:paraId="5A92B4D9" w14:textId="77777777" w:rsidR="00110CA4" w:rsidRDefault="00110CA4">
      <w:pPr>
        <w:rPr>
          <w:rFonts w:hint="eastAsia"/>
        </w:rPr>
      </w:pPr>
      <w:r>
        <w:rPr>
          <w:rFonts w:hint="eastAsia"/>
        </w:rPr>
        <w:tab/>
        <w:t>教育与传承</w:t>
      </w:r>
    </w:p>
    <w:p w14:paraId="6F4A0AE9" w14:textId="77777777" w:rsidR="00110CA4" w:rsidRDefault="00110CA4">
      <w:pPr>
        <w:rPr>
          <w:rFonts w:hint="eastAsia"/>
        </w:rPr>
      </w:pPr>
    </w:p>
    <w:p w14:paraId="18ACF464" w14:textId="77777777" w:rsidR="00110CA4" w:rsidRDefault="00110CA4">
      <w:pPr>
        <w:rPr>
          <w:rFonts w:hint="eastAsia"/>
        </w:rPr>
      </w:pPr>
    </w:p>
    <w:p w14:paraId="30038AE4" w14:textId="77777777" w:rsidR="00110CA4" w:rsidRDefault="00110CA4">
      <w:pPr>
        <w:rPr>
          <w:rFonts w:hint="eastAsia"/>
        </w:rPr>
      </w:pPr>
      <w:r>
        <w:rPr>
          <w:rFonts w:hint="eastAsia"/>
        </w:rPr>
        <w:tab/>
        <w:t>对于学习汉语的人来说，了解“翔”字的不同读音及其背后的文化含义是非常有意义的。它不仅能够帮助学习者更准确地掌握汉字的发音规则，还能增进他们对中国传统文化的理解和兴趣。因此，在汉语教学过程中，教师往往会通过讲述相关的故事或引用古文经典来激发学生的学习热情，使他们在掌握语言技能的同时，也能感受到中华文化的独特魅力。</w:t>
      </w:r>
    </w:p>
    <w:p w14:paraId="3B11E494" w14:textId="77777777" w:rsidR="00110CA4" w:rsidRDefault="00110CA4">
      <w:pPr>
        <w:rPr>
          <w:rFonts w:hint="eastAsia"/>
        </w:rPr>
      </w:pPr>
    </w:p>
    <w:p w14:paraId="5C10FD70" w14:textId="77777777" w:rsidR="00110CA4" w:rsidRDefault="00110CA4">
      <w:pPr>
        <w:rPr>
          <w:rFonts w:hint="eastAsia"/>
        </w:rPr>
      </w:pPr>
    </w:p>
    <w:p w14:paraId="723BA9C6" w14:textId="77777777" w:rsidR="00110CA4" w:rsidRDefault="00110CA4">
      <w:pPr>
        <w:rPr>
          <w:rFonts w:hint="eastAsia"/>
        </w:rPr>
      </w:pPr>
    </w:p>
    <w:p w14:paraId="1F222048" w14:textId="77777777" w:rsidR="00110CA4" w:rsidRDefault="00110CA4">
      <w:pPr>
        <w:rPr>
          <w:rFonts w:hint="eastAsia"/>
        </w:rPr>
      </w:pPr>
      <w:r>
        <w:rPr>
          <w:rFonts w:hint="eastAsia"/>
        </w:rPr>
        <w:tab/>
        <w:t>最后的总结</w:t>
      </w:r>
    </w:p>
    <w:p w14:paraId="74221073" w14:textId="77777777" w:rsidR="00110CA4" w:rsidRDefault="00110CA4">
      <w:pPr>
        <w:rPr>
          <w:rFonts w:hint="eastAsia"/>
        </w:rPr>
      </w:pPr>
    </w:p>
    <w:p w14:paraId="356A7A59" w14:textId="77777777" w:rsidR="00110CA4" w:rsidRDefault="00110CA4">
      <w:pPr>
        <w:rPr>
          <w:rFonts w:hint="eastAsia"/>
        </w:rPr>
      </w:pPr>
    </w:p>
    <w:p w14:paraId="6149A065" w14:textId="77777777" w:rsidR="00110CA4" w:rsidRDefault="00110CA4">
      <w:pPr>
        <w:rPr>
          <w:rFonts w:hint="eastAsia"/>
        </w:rPr>
      </w:pPr>
      <w:r>
        <w:rPr>
          <w:rFonts w:hint="eastAsia"/>
        </w:rPr>
        <w:tab/>
        <w:t>“翔”字的另一个读音xiàng虽不如常见读音xiáng那般普及，但它承载着深厚的历史文化底蕴，是汉语宝库中一颗璀璨的明珠。无论是从学术研究的角度出发，还是出于个人兴趣爱好，探索“翔”字的多重面貌都是一次充满乐趣且富有收获的语言之旅。</w:t>
      </w:r>
    </w:p>
    <w:p w14:paraId="3A4357D6" w14:textId="77777777" w:rsidR="00110CA4" w:rsidRDefault="00110CA4">
      <w:pPr>
        <w:rPr>
          <w:rFonts w:hint="eastAsia"/>
        </w:rPr>
      </w:pPr>
    </w:p>
    <w:p w14:paraId="0448959E" w14:textId="77777777" w:rsidR="00110CA4" w:rsidRDefault="00110CA4">
      <w:pPr>
        <w:rPr>
          <w:rFonts w:hint="eastAsia"/>
        </w:rPr>
      </w:pPr>
    </w:p>
    <w:p w14:paraId="78B7E1AB" w14:textId="77777777" w:rsidR="00110CA4" w:rsidRDefault="00110CA4">
      <w:pPr>
        <w:rPr>
          <w:rFonts w:hint="eastAsia"/>
        </w:rPr>
      </w:pPr>
      <w:r>
        <w:rPr>
          <w:rFonts w:hint="eastAsia"/>
        </w:rPr>
        <w:t>本文是由每日作文网(2345lzwz.com)为大家创作</w:t>
      </w:r>
    </w:p>
    <w:p w14:paraId="367D9D88" w14:textId="6FA06E64" w:rsidR="00366F51" w:rsidRDefault="00366F51"/>
    <w:sectPr w:rsidR="00366F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51"/>
    <w:rsid w:val="00110CA4"/>
    <w:rsid w:val="00366F51"/>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A7AC1-7DF5-4957-8E81-08FD60B1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F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F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F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F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F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F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F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F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F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F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F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F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F51"/>
    <w:rPr>
      <w:rFonts w:cstheme="majorBidi"/>
      <w:color w:val="2F5496" w:themeColor="accent1" w:themeShade="BF"/>
      <w:sz w:val="28"/>
      <w:szCs w:val="28"/>
    </w:rPr>
  </w:style>
  <w:style w:type="character" w:customStyle="1" w:styleId="50">
    <w:name w:val="标题 5 字符"/>
    <w:basedOn w:val="a0"/>
    <w:link w:val="5"/>
    <w:uiPriority w:val="9"/>
    <w:semiHidden/>
    <w:rsid w:val="00366F51"/>
    <w:rPr>
      <w:rFonts w:cstheme="majorBidi"/>
      <w:color w:val="2F5496" w:themeColor="accent1" w:themeShade="BF"/>
      <w:sz w:val="24"/>
    </w:rPr>
  </w:style>
  <w:style w:type="character" w:customStyle="1" w:styleId="60">
    <w:name w:val="标题 6 字符"/>
    <w:basedOn w:val="a0"/>
    <w:link w:val="6"/>
    <w:uiPriority w:val="9"/>
    <w:semiHidden/>
    <w:rsid w:val="00366F51"/>
    <w:rPr>
      <w:rFonts w:cstheme="majorBidi"/>
      <w:b/>
      <w:bCs/>
      <w:color w:val="2F5496" w:themeColor="accent1" w:themeShade="BF"/>
    </w:rPr>
  </w:style>
  <w:style w:type="character" w:customStyle="1" w:styleId="70">
    <w:name w:val="标题 7 字符"/>
    <w:basedOn w:val="a0"/>
    <w:link w:val="7"/>
    <w:uiPriority w:val="9"/>
    <w:semiHidden/>
    <w:rsid w:val="00366F51"/>
    <w:rPr>
      <w:rFonts w:cstheme="majorBidi"/>
      <w:b/>
      <w:bCs/>
      <w:color w:val="595959" w:themeColor="text1" w:themeTint="A6"/>
    </w:rPr>
  </w:style>
  <w:style w:type="character" w:customStyle="1" w:styleId="80">
    <w:name w:val="标题 8 字符"/>
    <w:basedOn w:val="a0"/>
    <w:link w:val="8"/>
    <w:uiPriority w:val="9"/>
    <w:semiHidden/>
    <w:rsid w:val="00366F51"/>
    <w:rPr>
      <w:rFonts w:cstheme="majorBidi"/>
      <w:color w:val="595959" w:themeColor="text1" w:themeTint="A6"/>
    </w:rPr>
  </w:style>
  <w:style w:type="character" w:customStyle="1" w:styleId="90">
    <w:name w:val="标题 9 字符"/>
    <w:basedOn w:val="a0"/>
    <w:link w:val="9"/>
    <w:uiPriority w:val="9"/>
    <w:semiHidden/>
    <w:rsid w:val="00366F51"/>
    <w:rPr>
      <w:rFonts w:eastAsiaTheme="majorEastAsia" w:cstheme="majorBidi"/>
      <w:color w:val="595959" w:themeColor="text1" w:themeTint="A6"/>
    </w:rPr>
  </w:style>
  <w:style w:type="paragraph" w:styleId="a3">
    <w:name w:val="Title"/>
    <w:basedOn w:val="a"/>
    <w:next w:val="a"/>
    <w:link w:val="a4"/>
    <w:uiPriority w:val="10"/>
    <w:qFormat/>
    <w:rsid w:val="00366F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F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F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F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F51"/>
    <w:pPr>
      <w:spacing w:before="160"/>
      <w:jc w:val="center"/>
    </w:pPr>
    <w:rPr>
      <w:i/>
      <w:iCs/>
      <w:color w:val="404040" w:themeColor="text1" w:themeTint="BF"/>
    </w:rPr>
  </w:style>
  <w:style w:type="character" w:customStyle="1" w:styleId="a8">
    <w:name w:val="引用 字符"/>
    <w:basedOn w:val="a0"/>
    <w:link w:val="a7"/>
    <w:uiPriority w:val="29"/>
    <w:rsid w:val="00366F51"/>
    <w:rPr>
      <w:i/>
      <w:iCs/>
      <w:color w:val="404040" w:themeColor="text1" w:themeTint="BF"/>
    </w:rPr>
  </w:style>
  <w:style w:type="paragraph" w:styleId="a9">
    <w:name w:val="List Paragraph"/>
    <w:basedOn w:val="a"/>
    <w:uiPriority w:val="34"/>
    <w:qFormat/>
    <w:rsid w:val="00366F51"/>
    <w:pPr>
      <w:ind w:left="720"/>
      <w:contextualSpacing/>
    </w:pPr>
  </w:style>
  <w:style w:type="character" w:styleId="aa">
    <w:name w:val="Intense Emphasis"/>
    <w:basedOn w:val="a0"/>
    <w:uiPriority w:val="21"/>
    <w:qFormat/>
    <w:rsid w:val="00366F51"/>
    <w:rPr>
      <w:i/>
      <w:iCs/>
      <w:color w:val="2F5496" w:themeColor="accent1" w:themeShade="BF"/>
    </w:rPr>
  </w:style>
  <w:style w:type="paragraph" w:styleId="ab">
    <w:name w:val="Intense Quote"/>
    <w:basedOn w:val="a"/>
    <w:next w:val="a"/>
    <w:link w:val="ac"/>
    <w:uiPriority w:val="30"/>
    <w:qFormat/>
    <w:rsid w:val="00366F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F51"/>
    <w:rPr>
      <w:i/>
      <w:iCs/>
      <w:color w:val="2F5496" w:themeColor="accent1" w:themeShade="BF"/>
    </w:rPr>
  </w:style>
  <w:style w:type="character" w:styleId="ad">
    <w:name w:val="Intense Reference"/>
    <w:basedOn w:val="a0"/>
    <w:uiPriority w:val="32"/>
    <w:qFormat/>
    <w:rsid w:val="00366F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