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2D37" w14:textId="77777777" w:rsidR="00BB3490" w:rsidRDefault="00BB3490">
      <w:pPr>
        <w:rPr>
          <w:rFonts w:hint="eastAsia"/>
        </w:rPr>
      </w:pPr>
    </w:p>
    <w:p w14:paraId="130BD1D2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Laoxiang的老乡情结</w:t>
      </w:r>
    </w:p>
    <w:p w14:paraId="26E974D5" w14:textId="77777777" w:rsidR="00BB3490" w:rsidRDefault="00BB3490">
      <w:pPr>
        <w:rPr>
          <w:rFonts w:hint="eastAsia"/>
        </w:rPr>
      </w:pPr>
    </w:p>
    <w:p w14:paraId="0FB866DC" w14:textId="77777777" w:rsidR="00BB3490" w:rsidRDefault="00BB3490">
      <w:pPr>
        <w:rPr>
          <w:rFonts w:hint="eastAsia"/>
        </w:rPr>
      </w:pPr>
    </w:p>
    <w:p w14:paraId="597E54F4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在广袤的中华大地上，每一个地方都有其独特的魅力和故事。而当我们提到“老乡”这个词时，心中往往涌起一股亲切与温暖的感觉。“老乡见老乡，两眼泪汪汪”，这句老话生动地描绘了人们见到同乡时的那种激动心情。老乡，不仅仅是地理上的邻居，更是心灵上的一种归属感。他们可能来自同一个村子、同一个县城，或者是同一片区域。这种共同的文化背景和生活经历使得老乡之间有着天然的亲近感。</w:t>
      </w:r>
    </w:p>
    <w:p w14:paraId="0A556492" w14:textId="77777777" w:rsidR="00BB3490" w:rsidRDefault="00BB3490">
      <w:pPr>
        <w:rPr>
          <w:rFonts w:hint="eastAsia"/>
        </w:rPr>
      </w:pPr>
    </w:p>
    <w:p w14:paraId="5A689A11" w14:textId="77777777" w:rsidR="00BB3490" w:rsidRDefault="00BB3490">
      <w:pPr>
        <w:rPr>
          <w:rFonts w:hint="eastAsia"/>
        </w:rPr>
      </w:pPr>
    </w:p>
    <w:p w14:paraId="5648AFDB" w14:textId="77777777" w:rsidR="00BB3490" w:rsidRDefault="00BB3490">
      <w:pPr>
        <w:rPr>
          <w:rFonts w:hint="eastAsia"/>
        </w:rPr>
      </w:pPr>
    </w:p>
    <w:p w14:paraId="3B42A1C3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Laoxiang的语言与文化纽带</w:t>
      </w:r>
    </w:p>
    <w:p w14:paraId="0E68A1F9" w14:textId="77777777" w:rsidR="00BB3490" w:rsidRDefault="00BB3490">
      <w:pPr>
        <w:rPr>
          <w:rFonts w:hint="eastAsia"/>
        </w:rPr>
      </w:pPr>
    </w:p>
    <w:p w14:paraId="18ED8A2F" w14:textId="77777777" w:rsidR="00BB3490" w:rsidRDefault="00BB3490">
      <w:pPr>
        <w:rPr>
          <w:rFonts w:hint="eastAsia"/>
        </w:rPr>
      </w:pPr>
    </w:p>
    <w:p w14:paraId="4A55E431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老乡之间的联系，很大程度上是通过语言来维系的。在中国这样一个多民族、多文化的国家，方言成为了地域文化的重要组成部分。每一种方言都承载着当地的历史、风俗习惯以及人们的思维方式。当老乡们用熟悉的乡音交谈时，那种亲密无间的感觉油然而生。除了语言，老乡们还共享着许多传统文化习俗，比如节日庆祝方式、传统手工艺等。这些共同点让老乡们即使身处异国他乡也能找到家的感觉。</w:t>
      </w:r>
    </w:p>
    <w:p w14:paraId="5193EC9F" w14:textId="77777777" w:rsidR="00BB3490" w:rsidRDefault="00BB3490">
      <w:pPr>
        <w:rPr>
          <w:rFonts w:hint="eastAsia"/>
        </w:rPr>
      </w:pPr>
    </w:p>
    <w:p w14:paraId="42CF44BA" w14:textId="77777777" w:rsidR="00BB3490" w:rsidRDefault="00BB3490">
      <w:pPr>
        <w:rPr>
          <w:rFonts w:hint="eastAsia"/>
        </w:rPr>
      </w:pPr>
    </w:p>
    <w:p w14:paraId="37826705" w14:textId="77777777" w:rsidR="00BB3490" w:rsidRDefault="00BB3490">
      <w:pPr>
        <w:rPr>
          <w:rFonts w:hint="eastAsia"/>
        </w:rPr>
      </w:pPr>
    </w:p>
    <w:p w14:paraId="26B6642A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Xiangqing的互助精神</w:t>
      </w:r>
    </w:p>
    <w:p w14:paraId="6E9D4781" w14:textId="77777777" w:rsidR="00BB3490" w:rsidRDefault="00BB3490">
      <w:pPr>
        <w:rPr>
          <w:rFonts w:hint="eastAsia"/>
        </w:rPr>
      </w:pPr>
    </w:p>
    <w:p w14:paraId="32795C2B" w14:textId="77777777" w:rsidR="00BB3490" w:rsidRDefault="00BB3490">
      <w:pPr>
        <w:rPr>
          <w:rFonts w:hint="eastAsia"/>
        </w:rPr>
      </w:pPr>
    </w:p>
    <w:p w14:paraId="0A7D4374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老乡关系中蕴含着深厚的互助精神。在外打拼的老乡们往往会相互支持，从找工作到解决生活中遇到的各种问题，老乡们的帮助总是及时且真诚。这种互助不仅仅体现在物质层面，更在于情感上的慰藉和支持。当一个人远离家乡，在陌生的城市或国家感到孤单无助时，老乡的存在就像一盏明灯，照亮前行的道路。正是这种基于信任和理解的帮助，使得老乡之间的纽带更加牢固。</w:t>
      </w:r>
    </w:p>
    <w:p w14:paraId="1F1225CF" w14:textId="77777777" w:rsidR="00BB3490" w:rsidRDefault="00BB3490">
      <w:pPr>
        <w:rPr>
          <w:rFonts w:hint="eastAsia"/>
        </w:rPr>
      </w:pPr>
    </w:p>
    <w:p w14:paraId="5C5BE0DC" w14:textId="77777777" w:rsidR="00BB3490" w:rsidRDefault="00BB3490">
      <w:pPr>
        <w:rPr>
          <w:rFonts w:hint="eastAsia"/>
        </w:rPr>
      </w:pPr>
    </w:p>
    <w:p w14:paraId="406ED67A" w14:textId="77777777" w:rsidR="00BB3490" w:rsidRDefault="00BB3490">
      <w:pPr>
        <w:rPr>
          <w:rFonts w:hint="eastAsia"/>
        </w:rPr>
      </w:pPr>
    </w:p>
    <w:p w14:paraId="2A300E08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Qinghuai的老乡情怀</w:t>
      </w:r>
    </w:p>
    <w:p w14:paraId="108751C9" w14:textId="77777777" w:rsidR="00BB3490" w:rsidRDefault="00BB3490">
      <w:pPr>
        <w:rPr>
          <w:rFonts w:hint="eastAsia"/>
        </w:rPr>
      </w:pPr>
    </w:p>
    <w:p w14:paraId="2832D6CA" w14:textId="77777777" w:rsidR="00BB3490" w:rsidRDefault="00BB3490">
      <w:pPr>
        <w:rPr>
          <w:rFonts w:hint="eastAsia"/>
        </w:rPr>
      </w:pPr>
    </w:p>
    <w:p w14:paraId="57D494DD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随着时代的发展和社会的进步，虽然越来越多的人选择离开故乡去追寻梦想，但那份对老家的情感却永远不会改变。每当春节或其他重要节日来临之际，无数游子都会迫不及待地踏上归途，渴望回到那片生养自己的土地，与亲朋好友团聚。对于许多人来说，老乡不仅仅是一个身份标识，它代表着一段美好的回忆、一份割舍不断的亲情。无论走得多远，心中的那份老乡情怀始终如一。</w:t>
      </w:r>
    </w:p>
    <w:p w14:paraId="24F1190F" w14:textId="77777777" w:rsidR="00BB3490" w:rsidRDefault="00BB3490">
      <w:pPr>
        <w:rPr>
          <w:rFonts w:hint="eastAsia"/>
        </w:rPr>
      </w:pPr>
    </w:p>
    <w:p w14:paraId="5495C3DB" w14:textId="77777777" w:rsidR="00BB3490" w:rsidRDefault="00BB3490">
      <w:pPr>
        <w:rPr>
          <w:rFonts w:hint="eastAsia"/>
        </w:rPr>
      </w:pPr>
    </w:p>
    <w:p w14:paraId="3BE41ABC" w14:textId="77777777" w:rsidR="00BB3490" w:rsidRDefault="00BB3490">
      <w:pPr>
        <w:rPr>
          <w:rFonts w:hint="eastAsia"/>
        </w:rPr>
      </w:pPr>
    </w:p>
    <w:p w14:paraId="5FAF7059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Jiaying的老乡家庭</w:t>
      </w:r>
    </w:p>
    <w:p w14:paraId="0E311DA2" w14:textId="77777777" w:rsidR="00BB3490" w:rsidRDefault="00BB3490">
      <w:pPr>
        <w:rPr>
          <w:rFonts w:hint="eastAsia"/>
        </w:rPr>
      </w:pPr>
    </w:p>
    <w:p w14:paraId="7E9A1F50" w14:textId="77777777" w:rsidR="00BB3490" w:rsidRDefault="00BB3490">
      <w:pPr>
        <w:rPr>
          <w:rFonts w:hint="eastAsia"/>
        </w:rPr>
      </w:pPr>
    </w:p>
    <w:p w14:paraId="7A2B1C09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在现代社会中，“老乡”的概念已经超越了血缘关系，形成了一个个特殊的社会群体——老乡家庭。这些家庭成员或许没有直接的亲属关系，但在彼此眼中却是最亲近的人。他们一起分享生活的喜怒哀乐，在困难时刻互相扶持。老乡家庭的存在丰富了我们的社会结构，也为每个人提供了一个温馨的小港湾。在这个快节奏的世界里，拥有一个可以依靠的老乡圈子是一件非常幸福的事情。</w:t>
      </w:r>
    </w:p>
    <w:p w14:paraId="327DD6D0" w14:textId="77777777" w:rsidR="00BB3490" w:rsidRDefault="00BB3490">
      <w:pPr>
        <w:rPr>
          <w:rFonts w:hint="eastAsia"/>
        </w:rPr>
      </w:pPr>
    </w:p>
    <w:p w14:paraId="3416EC78" w14:textId="77777777" w:rsidR="00BB3490" w:rsidRDefault="00BB3490">
      <w:pPr>
        <w:rPr>
          <w:rFonts w:hint="eastAsia"/>
        </w:rPr>
      </w:pPr>
    </w:p>
    <w:p w14:paraId="6C41A27D" w14:textId="77777777" w:rsidR="00BB3490" w:rsidRDefault="00BB3490">
      <w:pPr>
        <w:rPr>
          <w:rFonts w:hint="eastAsia"/>
        </w:rPr>
      </w:pPr>
    </w:p>
    <w:p w14:paraId="7C7B8632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Zongjie最后的总结</w:t>
      </w:r>
    </w:p>
    <w:p w14:paraId="6231263D" w14:textId="77777777" w:rsidR="00BB3490" w:rsidRDefault="00BB3490">
      <w:pPr>
        <w:rPr>
          <w:rFonts w:hint="eastAsia"/>
        </w:rPr>
      </w:pPr>
    </w:p>
    <w:p w14:paraId="7617577B" w14:textId="77777777" w:rsidR="00BB3490" w:rsidRDefault="00BB3490">
      <w:pPr>
        <w:rPr>
          <w:rFonts w:hint="eastAsia"/>
        </w:rPr>
      </w:pPr>
    </w:p>
    <w:p w14:paraId="03235A63" w14:textId="77777777" w:rsidR="00BB3490" w:rsidRDefault="00BB3490">
      <w:pPr>
        <w:rPr>
          <w:rFonts w:hint="eastAsia"/>
        </w:rPr>
      </w:pPr>
      <w:r>
        <w:rPr>
          <w:rFonts w:hint="eastAsia"/>
        </w:rPr>
        <w:tab/>
        <w:t>“老乡”这个词背后蕴含着深厚的情感价值和社会意义。它是连接过去与现在、城市与乡村、个人与集体之间的重要桥梁。无论是身处何方，只要听到那一声亲切的问候，看到那一张熟悉的脸庞，心中便会充满力量和希望。老乡之间的情谊，就像一条无形的丝线，将分散各地的人们紧紧相连，成为我们生命中最宝贵的财富之一。</w:t>
      </w:r>
    </w:p>
    <w:p w14:paraId="3F5ABEBA" w14:textId="77777777" w:rsidR="00BB3490" w:rsidRDefault="00BB3490">
      <w:pPr>
        <w:rPr>
          <w:rFonts w:hint="eastAsia"/>
        </w:rPr>
      </w:pPr>
    </w:p>
    <w:p w14:paraId="032DAD75" w14:textId="77777777" w:rsidR="00BB3490" w:rsidRDefault="00BB3490">
      <w:pPr>
        <w:rPr>
          <w:rFonts w:hint="eastAsia"/>
        </w:rPr>
      </w:pPr>
    </w:p>
    <w:p w14:paraId="3DA525ED" w14:textId="77777777" w:rsidR="00BB3490" w:rsidRDefault="00BB3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356F8" w14:textId="0A641C7A" w:rsidR="001C36C1" w:rsidRDefault="001C36C1"/>
    <w:sectPr w:rsidR="001C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C1"/>
    <w:rsid w:val="001C36C1"/>
    <w:rsid w:val="00BB349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67685-604C-49D3-9D26-AA8CCF5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