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2927" w14:textId="77777777" w:rsidR="00780E30" w:rsidRDefault="00780E30">
      <w:pPr>
        <w:rPr>
          <w:rFonts w:hint="eastAsia"/>
        </w:rPr>
      </w:pPr>
    </w:p>
    <w:p w14:paraId="5E09D741" w14:textId="77777777" w:rsidR="00780E30" w:rsidRDefault="00780E30">
      <w:pPr>
        <w:rPr>
          <w:rFonts w:hint="eastAsia"/>
        </w:rPr>
      </w:pPr>
      <w:r>
        <w:rPr>
          <w:rFonts w:hint="eastAsia"/>
        </w:rPr>
        <w:tab/>
        <w:t>而义自见的意思</w:t>
      </w:r>
    </w:p>
    <w:p w14:paraId="52CF742B" w14:textId="77777777" w:rsidR="00780E30" w:rsidRDefault="00780E30">
      <w:pPr>
        <w:rPr>
          <w:rFonts w:hint="eastAsia"/>
        </w:rPr>
      </w:pPr>
    </w:p>
    <w:p w14:paraId="0A133929" w14:textId="77777777" w:rsidR="00780E30" w:rsidRDefault="00780E30">
      <w:pPr>
        <w:rPr>
          <w:rFonts w:hint="eastAsia"/>
        </w:rPr>
      </w:pPr>
    </w:p>
    <w:p w14:paraId="5EA34202" w14:textId="77777777" w:rsidR="00780E30" w:rsidRDefault="00780E30">
      <w:pPr>
        <w:rPr>
          <w:rFonts w:hint="eastAsia"/>
        </w:rPr>
      </w:pPr>
      <w:r>
        <w:rPr>
          <w:rFonts w:hint="eastAsia"/>
        </w:rPr>
        <w:tab/>
        <w:t>“而义自见”出自中国古代文学作品《三国演义》，这句话在原文中是“读书百遍，其义自见”，意味着通过反复阅读同一本书或同一个内容，最终能够理解其内在的意义和价值。它强调了学习过程中积累的重要性，以及个人在不断接触与思考之后能够达到的深刻理解和领悟。这种思想不仅适用于读书，也可以推广到学习任何技能或者理解复杂概念的过程中。</w:t>
      </w:r>
    </w:p>
    <w:p w14:paraId="7A6FBE90" w14:textId="77777777" w:rsidR="00780E30" w:rsidRDefault="00780E30">
      <w:pPr>
        <w:rPr>
          <w:rFonts w:hint="eastAsia"/>
        </w:rPr>
      </w:pPr>
    </w:p>
    <w:p w14:paraId="7B710E48" w14:textId="77777777" w:rsidR="00780E30" w:rsidRDefault="00780E30">
      <w:pPr>
        <w:rPr>
          <w:rFonts w:hint="eastAsia"/>
        </w:rPr>
      </w:pPr>
    </w:p>
    <w:p w14:paraId="51A9862A" w14:textId="77777777" w:rsidR="00780E30" w:rsidRDefault="00780E30">
      <w:pPr>
        <w:rPr>
          <w:rFonts w:hint="eastAsia"/>
        </w:rPr>
      </w:pPr>
    </w:p>
    <w:p w14:paraId="07A2623C" w14:textId="77777777" w:rsidR="00780E30" w:rsidRDefault="00780E30">
      <w:pPr>
        <w:rPr>
          <w:rFonts w:hint="eastAsia"/>
        </w:rPr>
      </w:pPr>
      <w:r>
        <w:rPr>
          <w:rFonts w:hint="eastAsia"/>
        </w:rPr>
        <w:tab/>
        <w:t>成语背后的哲学</w:t>
      </w:r>
    </w:p>
    <w:p w14:paraId="27516289" w14:textId="77777777" w:rsidR="00780E30" w:rsidRDefault="00780E30">
      <w:pPr>
        <w:rPr>
          <w:rFonts w:hint="eastAsia"/>
        </w:rPr>
      </w:pPr>
    </w:p>
    <w:p w14:paraId="7CB0E3ED" w14:textId="77777777" w:rsidR="00780E30" w:rsidRDefault="00780E30">
      <w:pPr>
        <w:rPr>
          <w:rFonts w:hint="eastAsia"/>
        </w:rPr>
      </w:pPr>
    </w:p>
    <w:p w14:paraId="74A95D54" w14:textId="77777777" w:rsidR="00780E30" w:rsidRDefault="00780E30">
      <w:pPr>
        <w:rPr>
          <w:rFonts w:hint="eastAsia"/>
        </w:rPr>
      </w:pPr>
      <w:r>
        <w:rPr>
          <w:rFonts w:hint="eastAsia"/>
        </w:rPr>
        <w:tab/>
        <w:t>“而义自见”的背后蕴含着一种东方智慧，即通过不断的实践来获得真知灼见。这与中国传统文化中的许多理念相吻合，如孔子提倡的学习态度——学而不思则罔，思而不学则殆。也就是说，只有将学习与反思结合起来，才能真正掌握知识的本质。“而义自见”也反映了古人对于耐心与毅力的重视，在面对难题时不应轻易放弃，而是需要持续努力直至豁然开朗。</w:t>
      </w:r>
    </w:p>
    <w:p w14:paraId="414A5668" w14:textId="77777777" w:rsidR="00780E30" w:rsidRDefault="00780E30">
      <w:pPr>
        <w:rPr>
          <w:rFonts w:hint="eastAsia"/>
        </w:rPr>
      </w:pPr>
    </w:p>
    <w:p w14:paraId="7C21DAAE" w14:textId="77777777" w:rsidR="00780E30" w:rsidRDefault="00780E30">
      <w:pPr>
        <w:rPr>
          <w:rFonts w:hint="eastAsia"/>
        </w:rPr>
      </w:pPr>
    </w:p>
    <w:p w14:paraId="5EEBEDBC" w14:textId="77777777" w:rsidR="00780E30" w:rsidRDefault="00780E30">
      <w:pPr>
        <w:rPr>
          <w:rFonts w:hint="eastAsia"/>
        </w:rPr>
      </w:pPr>
    </w:p>
    <w:p w14:paraId="19FEDD46" w14:textId="77777777" w:rsidR="00780E30" w:rsidRDefault="00780E30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5C8FC1F5" w14:textId="77777777" w:rsidR="00780E30" w:rsidRDefault="00780E30">
      <w:pPr>
        <w:rPr>
          <w:rFonts w:hint="eastAsia"/>
        </w:rPr>
      </w:pPr>
    </w:p>
    <w:p w14:paraId="248B2D69" w14:textId="77777777" w:rsidR="00780E30" w:rsidRDefault="00780E30">
      <w:pPr>
        <w:rPr>
          <w:rFonts w:hint="eastAsia"/>
        </w:rPr>
      </w:pPr>
    </w:p>
    <w:p w14:paraId="222860DE" w14:textId="77777777" w:rsidR="00780E30" w:rsidRDefault="00780E30">
      <w:pPr>
        <w:rPr>
          <w:rFonts w:hint="eastAsia"/>
        </w:rPr>
      </w:pPr>
      <w:r>
        <w:rPr>
          <w:rFonts w:hint="eastAsia"/>
        </w:rPr>
        <w:tab/>
        <w:t>尽管“而义自见”这一成语源自古代，但它所传达的信息至今仍具有重要意义。在当今快速变化的世界里，人们面临着海量信息的选择与处理。如何从中筛选出有价值的知识并深入理解成为了关键。这时候，“而义自见”的精神就显得尤为重要了。无论是科学研究者探索未知领域，还是普通人在日常生活中解决问题，都需要具备持之以恒的态度以及对细节的关注能力。通过反复研究、实验或实践，往往能够在某一刻突然顿悟，找到解决问题的方法或是发现新的灵感来源。</w:t>
      </w:r>
    </w:p>
    <w:p w14:paraId="103EBD3F" w14:textId="77777777" w:rsidR="00780E30" w:rsidRDefault="00780E30">
      <w:pPr>
        <w:rPr>
          <w:rFonts w:hint="eastAsia"/>
        </w:rPr>
      </w:pPr>
    </w:p>
    <w:p w14:paraId="5154D0F1" w14:textId="77777777" w:rsidR="00780E30" w:rsidRDefault="00780E30">
      <w:pPr>
        <w:rPr>
          <w:rFonts w:hint="eastAsia"/>
        </w:rPr>
      </w:pPr>
    </w:p>
    <w:p w14:paraId="6B9123A9" w14:textId="77777777" w:rsidR="00780E30" w:rsidRDefault="00780E30">
      <w:pPr>
        <w:rPr>
          <w:rFonts w:hint="eastAsia"/>
        </w:rPr>
      </w:pPr>
    </w:p>
    <w:p w14:paraId="5CF1B228" w14:textId="77777777" w:rsidR="00780E30" w:rsidRDefault="00780E30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7A14AFEC" w14:textId="77777777" w:rsidR="00780E30" w:rsidRDefault="00780E30">
      <w:pPr>
        <w:rPr>
          <w:rFonts w:hint="eastAsia"/>
        </w:rPr>
      </w:pPr>
    </w:p>
    <w:p w14:paraId="5B7F47A8" w14:textId="77777777" w:rsidR="00780E30" w:rsidRDefault="00780E30">
      <w:pPr>
        <w:rPr>
          <w:rFonts w:hint="eastAsia"/>
        </w:rPr>
      </w:pPr>
    </w:p>
    <w:p w14:paraId="68441B41" w14:textId="77777777" w:rsidR="00780E30" w:rsidRDefault="00780E30">
      <w:pPr>
        <w:rPr>
          <w:rFonts w:hint="eastAsia"/>
        </w:rPr>
      </w:pPr>
      <w:r>
        <w:rPr>
          <w:rFonts w:hint="eastAsia"/>
        </w:rPr>
        <w:tab/>
        <w:t>从教育的角度来看，“而义自见”鼓励了一种积极主动的学习方式。它告诉学生不应该仅仅满足于表面层次上的了解，而是要勇于提出疑问、勇于探究事物背后的原因。教师们可以利用这一点激发学生的兴趣，引导他们深入挖掘课程内容，培养批判性思维能力。同时，这也提醒家长及教育工作者，在支持孩子成长的过程中给予足够的时间和空间让他们自己去发现、去体验，而不是急于求成地灌输答案。</w:t>
      </w:r>
    </w:p>
    <w:p w14:paraId="199505C0" w14:textId="77777777" w:rsidR="00780E30" w:rsidRDefault="00780E30">
      <w:pPr>
        <w:rPr>
          <w:rFonts w:hint="eastAsia"/>
        </w:rPr>
      </w:pPr>
    </w:p>
    <w:p w14:paraId="7AB3D7DD" w14:textId="77777777" w:rsidR="00780E30" w:rsidRDefault="00780E30">
      <w:pPr>
        <w:rPr>
          <w:rFonts w:hint="eastAsia"/>
        </w:rPr>
      </w:pPr>
    </w:p>
    <w:p w14:paraId="579CB517" w14:textId="77777777" w:rsidR="00780E30" w:rsidRDefault="00780E30">
      <w:pPr>
        <w:rPr>
          <w:rFonts w:hint="eastAsia"/>
        </w:rPr>
      </w:pPr>
    </w:p>
    <w:p w14:paraId="666DF53C" w14:textId="77777777" w:rsidR="00780E30" w:rsidRDefault="00780E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EF8E7C" w14:textId="77777777" w:rsidR="00780E30" w:rsidRDefault="00780E30">
      <w:pPr>
        <w:rPr>
          <w:rFonts w:hint="eastAsia"/>
        </w:rPr>
      </w:pPr>
    </w:p>
    <w:p w14:paraId="21232BF7" w14:textId="77777777" w:rsidR="00780E30" w:rsidRDefault="00780E30">
      <w:pPr>
        <w:rPr>
          <w:rFonts w:hint="eastAsia"/>
        </w:rPr>
      </w:pPr>
    </w:p>
    <w:p w14:paraId="717E34D3" w14:textId="77777777" w:rsidR="00780E30" w:rsidRDefault="00780E30">
      <w:pPr>
        <w:rPr>
          <w:rFonts w:hint="eastAsia"/>
        </w:rPr>
      </w:pPr>
      <w:r>
        <w:rPr>
          <w:rFonts w:hint="eastAsia"/>
        </w:rPr>
        <w:tab/>
        <w:t>“而义自见”不仅仅是一个简单的成语表达，更是一种生活哲学。它教会我们在追求知识的路上保持谦逊好学的心态，勇于面对挑战，并且相信经过不懈的努力后总有一天会迎来成功的曙光。无论是在学术研究还是日常生活当中，这种精神都将是我们宝贵的财富。</w:t>
      </w:r>
    </w:p>
    <w:p w14:paraId="2AA027EE" w14:textId="77777777" w:rsidR="00780E30" w:rsidRDefault="00780E30">
      <w:pPr>
        <w:rPr>
          <w:rFonts w:hint="eastAsia"/>
        </w:rPr>
      </w:pPr>
    </w:p>
    <w:p w14:paraId="7B16A2F2" w14:textId="77777777" w:rsidR="00780E30" w:rsidRDefault="00780E30">
      <w:pPr>
        <w:rPr>
          <w:rFonts w:hint="eastAsia"/>
        </w:rPr>
      </w:pPr>
    </w:p>
    <w:p w14:paraId="0396A046" w14:textId="77777777" w:rsidR="00780E30" w:rsidRDefault="00780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4E59B" w14:textId="2E761880" w:rsidR="00012D1B" w:rsidRDefault="00012D1B"/>
    <w:sectPr w:rsidR="0001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1B"/>
    <w:rsid w:val="00012D1B"/>
    <w:rsid w:val="005120DD"/>
    <w:rsid w:val="0078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ACA8C-4E2D-4C75-B988-C91E332A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