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9EBE" w14:textId="77777777" w:rsidR="003B51CB" w:rsidRDefault="003B51CB">
      <w:pPr>
        <w:rPr>
          <w:rFonts w:hint="eastAsia"/>
        </w:rPr>
      </w:pPr>
      <w:r>
        <w:rPr>
          <w:rFonts w:hint="eastAsia"/>
        </w:rPr>
        <w:t>肘怎么的拼音：zhǒu zěnme</w:t>
      </w:r>
    </w:p>
    <w:p w14:paraId="0DB62E80" w14:textId="77777777" w:rsidR="003B51CB" w:rsidRDefault="003B51CB">
      <w:pPr>
        <w:rPr>
          <w:rFonts w:hint="eastAsia"/>
        </w:rPr>
      </w:pPr>
      <w:r>
        <w:rPr>
          <w:rFonts w:hint="eastAsia"/>
        </w:rPr>
        <w:t>在汉语普通话中，“肘”字的拼音是“zhǒu”，而“怎么”的拼音则是“zěnme”。当这两个词语结合在一起时，我们可以说“肘怎么”，其拼音即为“zhǒu zěnme”。然而，在日常生活中，这样的组合并不常见。通常来说，“肘”指的是人体上臂和前臂之间的关节部位，而“怎么”是一个疑问词，用于询问事情的状态、方式或原因。因此，除非是在特定的情境下，例如讨论有关肘部的问题或进行语言学习中的拼音练习，否则这两个词不会自然地出现在同一个短语中。</w:t>
      </w:r>
    </w:p>
    <w:p w14:paraId="472D237E" w14:textId="77777777" w:rsidR="003B51CB" w:rsidRDefault="003B51CB">
      <w:pPr>
        <w:rPr>
          <w:rFonts w:hint="eastAsia"/>
        </w:rPr>
      </w:pPr>
    </w:p>
    <w:p w14:paraId="7DA3837B" w14:textId="77777777" w:rsidR="003B51CB" w:rsidRDefault="003B51CB">
      <w:pPr>
        <w:rPr>
          <w:rFonts w:hint="eastAsia"/>
        </w:rPr>
      </w:pPr>
      <w:r>
        <w:rPr>
          <w:rFonts w:hint="eastAsia"/>
        </w:rPr>
        <w:t>探索汉字与发音的奥秘</w:t>
      </w:r>
    </w:p>
    <w:p w14:paraId="3093DF88" w14:textId="77777777" w:rsidR="003B51CB" w:rsidRDefault="003B51CB">
      <w:pPr>
        <w:rPr>
          <w:rFonts w:hint="eastAsia"/>
        </w:rPr>
      </w:pPr>
      <w:r>
        <w:rPr>
          <w:rFonts w:hint="eastAsia"/>
        </w:rPr>
        <w:t>汉语作为世界上最古老的语言之一，拥有着丰富的文化内涵和独特的表达形式。“肘”的拼音反映了汉语拼音系统对汉字读音的标准化表示方法。每个汉字都有其固定的拼音，它由声母、韵母和声调三部分组成。对于“肘”这个字而言，它的声母是“zh”，韵母是“ou”，声调是第三声（降升调），共同构成了“zhǒu”。了解汉字的拼音不仅有助于提高中文的学习效率，而且还能加深对中华文化的理解。</w:t>
      </w:r>
    </w:p>
    <w:p w14:paraId="143D98DB" w14:textId="77777777" w:rsidR="003B51CB" w:rsidRDefault="003B51CB">
      <w:pPr>
        <w:rPr>
          <w:rFonts w:hint="eastAsia"/>
        </w:rPr>
      </w:pPr>
    </w:p>
    <w:p w14:paraId="04EC3149" w14:textId="77777777" w:rsidR="003B51CB" w:rsidRDefault="003B51CB">
      <w:pPr>
        <w:rPr>
          <w:rFonts w:hint="eastAsia"/>
        </w:rPr>
      </w:pPr>
      <w:r>
        <w:rPr>
          <w:rFonts w:hint="eastAsia"/>
        </w:rPr>
        <w:t>如何正确使用“怎么”进行提问</w:t>
      </w:r>
    </w:p>
    <w:p w14:paraId="57ABB8EF" w14:textId="77777777" w:rsidR="003B51CB" w:rsidRDefault="003B51CB">
      <w:pPr>
        <w:rPr>
          <w:rFonts w:hint="eastAsia"/>
        </w:rPr>
      </w:pPr>
      <w:r>
        <w:rPr>
          <w:rFonts w:hint="eastAsia"/>
        </w:rPr>
        <w:t>“怎么”作为一个非常实用的词汇，在中文交流中扮演着重要角色。它可以用来提出各种类型的问题，比如询问某件事情发生的原因、过程、方法等。例如，当我们想要知道一个人为何采取某种行动时，可以问：“你怎么这么做？”；当我们不明白某个操作的具体步骤时，则可以说：“这东西怎么用？”。值得注意的是，“怎么”前面通常会跟一个名词或代词来指明问题的对象。如果将“怎么”与“肘”搭配使用，可能是为了询问关于肘部健康、运动或是其他相关话题的信息。</w:t>
      </w:r>
    </w:p>
    <w:p w14:paraId="1DB7F785" w14:textId="77777777" w:rsidR="003B51CB" w:rsidRDefault="003B51CB">
      <w:pPr>
        <w:rPr>
          <w:rFonts w:hint="eastAsia"/>
        </w:rPr>
      </w:pPr>
    </w:p>
    <w:p w14:paraId="42A2B0C6" w14:textId="77777777" w:rsidR="003B51CB" w:rsidRDefault="003B51CB">
      <w:pPr>
        <w:rPr>
          <w:rFonts w:hint="eastAsia"/>
        </w:rPr>
      </w:pPr>
      <w:r>
        <w:rPr>
          <w:rFonts w:hint="eastAsia"/>
        </w:rPr>
        <w:t>从肘怎么看中医养生之道</w:t>
      </w:r>
    </w:p>
    <w:p w14:paraId="63D53932" w14:textId="77777777" w:rsidR="003B51CB" w:rsidRDefault="003B51CB">
      <w:pPr>
        <w:rPr>
          <w:rFonts w:hint="eastAsia"/>
        </w:rPr>
      </w:pPr>
      <w:r>
        <w:rPr>
          <w:rFonts w:hint="eastAsia"/>
        </w:rPr>
        <w:t>在中国传统医学里，身体各个部位的健康都受到高度重视，其中也包括了看似不起眼的肘部。中医认为，肘不仅是连接上下肢的重要枢纽，更与人体内部经络气血运行息息相关。若肘出现疼痛不适，可能暗示着体内某些机能失调。此时，人们或许会问：“我的肘怎么不舒服呢？”通过把脉、望闻问切等诊断手段，医生能够找出病因并给予相应的治疗建议。平时多注意保暖、适当锻炼以及保持良好的姿势习惯，都是维护肘部健康的良好做法。</w:t>
      </w:r>
    </w:p>
    <w:p w14:paraId="4F4C9F81" w14:textId="77777777" w:rsidR="003B51CB" w:rsidRDefault="003B51CB">
      <w:pPr>
        <w:rPr>
          <w:rFonts w:hint="eastAsia"/>
        </w:rPr>
      </w:pPr>
    </w:p>
    <w:p w14:paraId="31554248" w14:textId="77777777" w:rsidR="003B51CB" w:rsidRDefault="003B51CB">
      <w:pPr>
        <w:rPr>
          <w:rFonts w:hint="eastAsia"/>
        </w:rPr>
      </w:pPr>
      <w:r>
        <w:rPr>
          <w:rFonts w:hint="eastAsia"/>
        </w:rPr>
        <w:t>最后的总结</w:t>
      </w:r>
    </w:p>
    <w:p w14:paraId="7DF5987F" w14:textId="77777777" w:rsidR="003B51CB" w:rsidRDefault="003B51CB">
      <w:pPr>
        <w:rPr>
          <w:rFonts w:hint="eastAsia"/>
        </w:rPr>
      </w:pPr>
      <w:r>
        <w:rPr>
          <w:rFonts w:hint="eastAsia"/>
        </w:rPr>
        <w:t>“肘怎么”虽然不是一个常见的搭配，但通过对这两个词语背后含义及拼音的学习，我们可以了解到更多关于汉语语言学的知识，并且拓宽了思考问题的角度。无论是探讨人体构造还是深入研究传统文化，每一个细节都能够成为开启新知大门的关键。希望上述内容能帮助大家更好地理解和记忆“肘怎么”的拼音及其潜在的应用场景。</w:t>
      </w:r>
    </w:p>
    <w:p w14:paraId="566096B2" w14:textId="77777777" w:rsidR="003B51CB" w:rsidRDefault="003B51CB">
      <w:pPr>
        <w:rPr>
          <w:rFonts w:hint="eastAsia"/>
        </w:rPr>
      </w:pPr>
    </w:p>
    <w:p w14:paraId="62B1267D" w14:textId="77777777" w:rsidR="003B51CB" w:rsidRDefault="003B5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E5D3A" w14:textId="5282101E" w:rsidR="00273B95" w:rsidRDefault="00273B95"/>
    <w:sectPr w:rsidR="0027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95"/>
    <w:rsid w:val="00230453"/>
    <w:rsid w:val="00273B95"/>
    <w:rsid w:val="003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929C4-63B0-43A8-A539-318547E7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