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83283" w14:textId="77777777" w:rsidR="00EF2A72" w:rsidRDefault="00EF2A72">
      <w:pPr>
        <w:rPr>
          <w:rFonts w:hint="eastAsia"/>
        </w:rPr>
      </w:pPr>
      <w:r>
        <w:rPr>
          <w:rFonts w:hint="eastAsia"/>
        </w:rPr>
        <w:t>脸庞组词和拼音在汉语中，“脸庞”是一个常用的词汇，用来描述人的面部轮廓或整体面貌。它不仅包含了外貌特征的表达，还常常承载着情感与个性的传递。通过“脸庞”的不同组词和拼音变化，我们可以更加丰富地描述和表达各种面部形态及其背后的故事。</w:t>
      </w:r>
    </w:p>
    <w:p w14:paraId="77E1871C" w14:textId="77777777" w:rsidR="00EF2A72" w:rsidRDefault="00EF2A72">
      <w:pPr>
        <w:rPr>
          <w:rFonts w:hint="eastAsia"/>
        </w:rPr>
      </w:pPr>
      <w:r>
        <w:rPr>
          <w:rFonts w:hint="eastAsia"/>
        </w:rPr>
        <w:t>基本拼音与书写“脸庞”的拼音是 liǎn páng。其中，“脸”字的拼音是 liǎn，代表面部；“庞”字的拼音是 páng，通常用来形容大的意思，在这里则特指脸部的整体形状或轮廓。这两个字组合在一起，形象地描绘了一个人的面容。</w:t>
      </w:r>
    </w:p>
    <w:p w14:paraId="53494D02" w14:textId="77777777" w:rsidR="00EF2A72" w:rsidRDefault="00EF2A72">
      <w:pPr>
        <w:rPr>
          <w:rFonts w:hint="eastAsia"/>
        </w:rPr>
      </w:pPr>
      <w:r>
        <w:rPr>
          <w:rFonts w:hint="eastAsia"/>
        </w:rPr>
        <w:t>常见组词与应用场景基于“脸庞”这个基础词汇，可以衍生出许多不同的组词，用于更细致地描述人脸的各种特点或是表达特定的情感色彩。例如：</w:t>
      </w:r>
    </w:p>
    <w:p w14:paraId="56899FA4" w14:textId="77777777" w:rsidR="00EF2A72" w:rsidRDefault="00EF2A72">
      <w:pPr>
        <w:rPr>
          <w:rFonts w:hint="eastAsia"/>
        </w:rPr>
      </w:pPr>
      <w:r>
        <w:rPr>
          <w:rFonts w:hint="eastAsia"/>
        </w:rPr>
        <w:t>-红脸庞（hóng liǎn páng）：形容因害羞、激动或是天气寒冷等原因导致脸部发红的状态。</w:t>
      </w:r>
    </w:p>
    <w:p w14:paraId="3656A7E2" w14:textId="77777777" w:rsidR="00EF2A72" w:rsidRDefault="00EF2A72">
      <w:pPr>
        <w:rPr>
          <w:rFonts w:hint="eastAsia"/>
        </w:rPr>
      </w:pPr>
      <w:r>
        <w:rPr>
          <w:rFonts w:hint="eastAsia"/>
        </w:rPr>
        <w:t>-圆脸庞（yuán liǎn páng）：用来描述脸部线条较为圆润的人。</w:t>
      </w:r>
    </w:p>
    <w:p w14:paraId="27D27BC6" w14:textId="77777777" w:rsidR="00EF2A72" w:rsidRDefault="00EF2A72">
      <w:pPr>
        <w:rPr>
          <w:rFonts w:hint="eastAsia"/>
        </w:rPr>
      </w:pPr>
      <w:r>
        <w:rPr>
          <w:rFonts w:hint="eastAsia"/>
        </w:rPr>
        <w:t>-清秀的脸庞（qīng xiù de liǎn páng）：形容面容清晰、五官端正的人，给人留下清新脱俗的印象。</w:t>
      </w:r>
    </w:p>
    <w:p w14:paraId="365E0765" w14:textId="77777777" w:rsidR="00EF2A72" w:rsidRDefault="00EF2A72">
      <w:pPr>
        <w:rPr>
          <w:rFonts w:hint="eastAsia"/>
        </w:rPr>
      </w:pPr>
      <w:r>
        <w:rPr>
          <w:rFonts w:hint="eastAsia"/>
        </w:rPr>
        <w:t>-憔悴的脸庞（qiáo cuì de liǎn páng）：用来描述因为疲劳、疾病等因素导致脸色苍白、精神不佳的状态。</w:t>
      </w:r>
    </w:p>
    <w:p w14:paraId="181E91D9" w14:textId="77777777" w:rsidR="00EF2A72" w:rsidRDefault="00EF2A72">
      <w:pPr>
        <w:rPr>
          <w:rFonts w:hint="eastAsia"/>
        </w:rPr>
      </w:pPr>
      <w:r>
        <w:rPr>
          <w:rFonts w:hint="eastAsia"/>
        </w:rPr>
        <w:t>文化含义与象征意义在中国文化和文学作品中，“脸庞”不仅仅是一个物理上的概念，它还承载着丰富的文化含义和象征意义。例如，在古代诗词中，诗人们常用“玉颜”、“冰肌”等词汇来赞美女性美丽而纯净的脸庞，这些词语不仅仅是对美貌的直接描述，更是表达了作者对于美好事物的向往和赞美之情。</w:t>
      </w:r>
    </w:p>
    <w:p w14:paraId="61A090D5" w14:textId="77777777" w:rsidR="00EF2A72" w:rsidRDefault="00EF2A72">
      <w:pPr>
        <w:rPr>
          <w:rFonts w:hint="eastAsia"/>
        </w:rPr>
      </w:pPr>
      <w:r>
        <w:rPr>
          <w:rFonts w:hint="eastAsia"/>
        </w:rPr>
        <w:t>“脸庞”也常被用来比喻人心灵的窗户，通过观察一个人的脸庞，往往能够洞察其内心世界的变化。比如，当某人遇到高兴的事情时，他们的脸上会洋溢着幸福的笑容；反之，若遭遇不幸，则可能表现出忧郁或悲伤的表情。</w:t>
      </w:r>
    </w:p>
    <w:p w14:paraId="2586D38D" w14:textId="77777777" w:rsidR="00EF2A72" w:rsidRDefault="00EF2A72">
      <w:pPr>
        <w:rPr>
          <w:rFonts w:hint="eastAsia"/>
        </w:rPr>
      </w:pPr>
      <w:r>
        <w:rPr>
          <w:rFonts w:hint="eastAsia"/>
        </w:rPr>
        <w:t>最后的总结“脸庞”这个词及其相关组词在汉语中占据着重要的地位，不仅能够准确地描述人们的外貌特征，还能深刻地反映出个体的情绪状态和社会文化背景。通过对“脸庞”的学习和理解，我们不仅能更好地欣赏汉语语言的魅力，也能增进对人性深层次的认识。</w:t>
      </w:r>
    </w:p>
    <w:p w14:paraId="6AA32727" w14:textId="77777777" w:rsidR="00EF2A72" w:rsidRDefault="00EF2A72">
      <w:pPr>
        <w:rPr>
          <w:rFonts w:hint="eastAsia"/>
        </w:rPr>
      </w:pPr>
    </w:p>
    <w:p w14:paraId="6E8106D6" w14:textId="406E82F7" w:rsidR="0018600F" w:rsidRDefault="0018600F"/>
    <w:sectPr w:rsidR="00186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0F"/>
    <w:rsid w:val="0018600F"/>
    <w:rsid w:val="00332454"/>
    <w:rsid w:val="00E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23977-6916-4182-9F44-BCFAC21D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