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1009" w14:textId="77777777" w:rsidR="00BC229A" w:rsidRDefault="00BC229A">
      <w:pPr>
        <w:rPr>
          <w:rFonts w:hint="eastAsia"/>
        </w:rPr>
      </w:pPr>
    </w:p>
    <w:p w14:paraId="7847ED51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脾气有点倔和犟是什么区别</w:t>
      </w:r>
    </w:p>
    <w:p w14:paraId="0CED7299" w14:textId="77777777" w:rsidR="00BC229A" w:rsidRDefault="00BC229A">
      <w:pPr>
        <w:rPr>
          <w:rFonts w:hint="eastAsia"/>
        </w:rPr>
      </w:pPr>
    </w:p>
    <w:p w14:paraId="4564AEC1" w14:textId="77777777" w:rsidR="00BC229A" w:rsidRDefault="00BC229A">
      <w:pPr>
        <w:rPr>
          <w:rFonts w:hint="eastAsia"/>
        </w:rPr>
      </w:pPr>
    </w:p>
    <w:p w14:paraId="50B0FF35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在日常生活中，我们经常听到“这个人脾气有点倔”或“那个人很犟”的评价。虽然倔和犟这两个词常常被用来形容一个人的性格特点，但是它们之间还是存在着细微的差异。了解这些差异有助于我们更好地理解他人的行为模式，从而促进人际交往。</w:t>
      </w:r>
    </w:p>
    <w:p w14:paraId="4FB0A3C1" w14:textId="77777777" w:rsidR="00BC229A" w:rsidRDefault="00BC229A">
      <w:pPr>
        <w:rPr>
          <w:rFonts w:hint="eastAsia"/>
        </w:rPr>
      </w:pPr>
    </w:p>
    <w:p w14:paraId="4260FCCC" w14:textId="77777777" w:rsidR="00BC229A" w:rsidRDefault="00BC229A">
      <w:pPr>
        <w:rPr>
          <w:rFonts w:hint="eastAsia"/>
        </w:rPr>
      </w:pPr>
    </w:p>
    <w:p w14:paraId="2827B5A8" w14:textId="77777777" w:rsidR="00BC229A" w:rsidRDefault="00BC229A">
      <w:pPr>
        <w:rPr>
          <w:rFonts w:hint="eastAsia"/>
        </w:rPr>
      </w:pPr>
    </w:p>
    <w:p w14:paraId="7F320D5F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倔的含义与表现</w:t>
      </w:r>
    </w:p>
    <w:p w14:paraId="0236921D" w14:textId="77777777" w:rsidR="00BC229A" w:rsidRDefault="00BC229A">
      <w:pPr>
        <w:rPr>
          <w:rFonts w:hint="eastAsia"/>
        </w:rPr>
      </w:pPr>
    </w:p>
    <w:p w14:paraId="6BD1AC76" w14:textId="77777777" w:rsidR="00BC229A" w:rsidRDefault="00BC229A">
      <w:pPr>
        <w:rPr>
          <w:rFonts w:hint="eastAsia"/>
        </w:rPr>
      </w:pPr>
    </w:p>
    <w:p w14:paraId="01214F30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“倔”通常用来描述一个人在面对困难或者挑战时，不愿意轻易放弃自己的立场或决定。这种性格的人往往有坚定的目标感和个人原则，即使外界的压力很大，也能够坚持自己的选择。他们的这种坚持有时候会被看作是固执，但在很多情况下，正是这种不轻易改变的决心帮助他们克服了重重障碍，实现了目标。倔的人在面对反对意见时，更倾向于通过沟通和交流来寻求解决方案，而不是盲目地坚持己见。</w:t>
      </w:r>
    </w:p>
    <w:p w14:paraId="4F688CF1" w14:textId="77777777" w:rsidR="00BC229A" w:rsidRDefault="00BC229A">
      <w:pPr>
        <w:rPr>
          <w:rFonts w:hint="eastAsia"/>
        </w:rPr>
      </w:pPr>
    </w:p>
    <w:p w14:paraId="3CCDB754" w14:textId="77777777" w:rsidR="00BC229A" w:rsidRDefault="00BC229A">
      <w:pPr>
        <w:rPr>
          <w:rFonts w:hint="eastAsia"/>
        </w:rPr>
      </w:pPr>
    </w:p>
    <w:p w14:paraId="6024D8E7" w14:textId="77777777" w:rsidR="00BC229A" w:rsidRDefault="00BC229A">
      <w:pPr>
        <w:rPr>
          <w:rFonts w:hint="eastAsia"/>
        </w:rPr>
      </w:pPr>
    </w:p>
    <w:p w14:paraId="611B6444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犟的表现与心理特征</w:t>
      </w:r>
    </w:p>
    <w:p w14:paraId="73124374" w14:textId="77777777" w:rsidR="00BC229A" w:rsidRDefault="00BC229A">
      <w:pPr>
        <w:rPr>
          <w:rFonts w:hint="eastAsia"/>
        </w:rPr>
      </w:pPr>
    </w:p>
    <w:p w14:paraId="499FB52A" w14:textId="77777777" w:rsidR="00BC229A" w:rsidRDefault="00BC229A">
      <w:pPr>
        <w:rPr>
          <w:rFonts w:hint="eastAsia"/>
        </w:rPr>
      </w:pPr>
    </w:p>
    <w:p w14:paraId="09D9C6A5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相比之下，“犟”更多是指一个人在遇到不同意见或是建议时，出于面子或其他原因，不愿意接受他人的观点，甚至会故意采取相反的态度或行动。犟的人往往更加关注的是自己的感受和面子，而忽视了他人的情感和建议的合理性。这种性格容易导致沟通上的障碍，影响人际关系和谐。当别人试图说服他们时，犟的人可能会变得更加抵触，不愿意考虑对方的观点。</w:t>
      </w:r>
    </w:p>
    <w:p w14:paraId="462A25B8" w14:textId="77777777" w:rsidR="00BC229A" w:rsidRDefault="00BC229A">
      <w:pPr>
        <w:rPr>
          <w:rFonts w:hint="eastAsia"/>
        </w:rPr>
      </w:pPr>
    </w:p>
    <w:p w14:paraId="499C7BDC" w14:textId="77777777" w:rsidR="00BC229A" w:rsidRDefault="00BC229A">
      <w:pPr>
        <w:rPr>
          <w:rFonts w:hint="eastAsia"/>
        </w:rPr>
      </w:pPr>
    </w:p>
    <w:p w14:paraId="5F528C94" w14:textId="77777777" w:rsidR="00BC229A" w:rsidRDefault="00BC229A">
      <w:pPr>
        <w:rPr>
          <w:rFonts w:hint="eastAsia"/>
        </w:rPr>
      </w:pPr>
    </w:p>
    <w:p w14:paraId="62266CFE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倔与犟的根本区别</w:t>
      </w:r>
    </w:p>
    <w:p w14:paraId="0E8BE8B1" w14:textId="77777777" w:rsidR="00BC229A" w:rsidRDefault="00BC229A">
      <w:pPr>
        <w:rPr>
          <w:rFonts w:hint="eastAsia"/>
        </w:rPr>
      </w:pPr>
    </w:p>
    <w:p w14:paraId="1996FA3E" w14:textId="77777777" w:rsidR="00BC229A" w:rsidRDefault="00BC229A">
      <w:pPr>
        <w:rPr>
          <w:rFonts w:hint="eastAsia"/>
        </w:rPr>
      </w:pPr>
    </w:p>
    <w:p w14:paraId="4C2A8708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从本质上讲，倔与犟的主要区别在于其背后的动机和目的。倔的人坚持是因为内心有明确的原则和目标，他们希望通过自己的努力实现某个理想；而犟的人则更多是因为情感上的抗拒或是对外界压力的反抗，这种反抗有时并没有明确的方向或目标。因此，倔可以被视为一种正面的性格特质，它体现了个人的责任感和决心；而犟则可能需要适当调整，以免因过于自我而影响到周围人。</w:t>
      </w:r>
    </w:p>
    <w:p w14:paraId="704BD55E" w14:textId="77777777" w:rsidR="00BC229A" w:rsidRDefault="00BC229A">
      <w:pPr>
        <w:rPr>
          <w:rFonts w:hint="eastAsia"/>
        </w:rPr>
      </w:pPr>
    </w:p>
    <w:p w14:paraId="0A685BCF" w14:textId="77777777" w:rsidR="00BC229A" w:rsidRDefault="00BC229A">
      <w:pPr>
        <w:rPr>
          <w:rFonts w:hint="eastAsia"/>
        </w:rPr>
      </w:pPr>
    </w:p>
    <w:p w14:paraId="15E6CD75" w14:textId="77777777" w:rsidR="00BC229A" w:rsidRDefault="00BC229A">
      <w:pPr>
        <w:rPr>
          <w:rFonts w:hint="eastAsia"/>
        </w:rPr>
      </w:pPr>
    </w:p>
    <w:p w14:paraId="006545FC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如何正确看待倔与犟</w:t>
      </w:r>
    </w:p>
    <w:p w14:paraId="06DA92DE" w14:textId="77777777" w:rsidR="00BC229A" w:rsidRDefault="00BC229A">
      <w:pPr>
        <w:rPr>
          <w:rFonts w:hint="eastAsia"/>
        </w:rPr>
      </w:pPr>
    </w:p>
    <w:p w14:paraId="7BDE6D14" w14:textId="77777777" w:rsidR="00BC229A" w:rsidRDefault="00BC229A">
      <w:pPr>
        <w:rPr>
          <w:rFonts w:hint="eastAsia"/>
        </w:rPr>
      </w:pPr>
    </w:p>
    <w:p w14:paraId="06E460FA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对于个人而言，认识到自己是否有倔或犟的一面是非常重要的。如果发现自己属于倔的性格，那么保持这份坚持的同时，也要学会倾听不同的声音，这样才能不断进步和完善自我。而对于那些容易表现出犟的人来说，则需要更多地思考为什么会有这样的反应，尝试从他人的角度出发考虑问题，增强自己的同理心。无论是倔还是犟，关键在于找到一个平衡点，既能坚守自己的原则，又不失灵活变通的能力。</w:t>
      </w:r>
    </w:p>
    <w:p w14:paraId="13ED8993" w14:textId="77777777" w:rsidR="00BC229A" w:rsidRDefault="00BC229A">
      <w:pPr>
        <w:rPr>
          <w:rFonts w:hint="eastAsia"/>
        </w:rPr>
      </w:pPr>
    </w:p>
    <w:p w14:paraId="5C831B94" w14:textId="77777777" w:rsidR="00BC229A" w:rsidRDefault="00BC229A">
      <w:pPr>
        <w:rPr>
          <w:rFonts w:hint="eastAsia"/>
        </w:rPr>
      </w:pPr>
    </w:p>
    <w:p w14:paraId="409AFDE1" w14:textId="77777777" w:rsidR="00BC229A" w:rsidRDefault="00BC229A">
      <w:pPr>
        <w:rPr>
          <w:rFonts w:hint="eastAsia"/>
        </w:rPr>
      </w:pPr>
    </w:p>
    <w:p w14:paraId="501B59C5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AE9599" w14:textId="77777777" w:rsidR="00BC229A" w:rsidRDefault="00BC229A">
      <w:pPr>
        <w:rPr>
          <w:rFonts w:hint="eastAsia"/>
        </w:rPr>
      </w:pPr>
    </w:p>
    <w:p w14:paraId="2FC5F3E6" w14:textId="77777777" w:rsidR="00BC229A" w:rsidRDefault="00BC229A">
      <w:pPr>
        <w:rPr>
          <w:rFonts w:hint="eastAsia"/>
        </w:rPr>
      </w:pPr>
    </w:p>
    <w:p w14:paraId="75D48479" w14:textId="77777777" w:rsidR="00BC229A" w:rsidRDefault="00BC229A">
      <w:pPr>
        <w:rPr>
          <w:rFonts w:hint="eastAsia"/>
        </w:rPr>
      </w:pPr>
      <w:r>
        <w:rPr>
          <w:rFonts w:hint="eastAsia"/>
        </w:rPr>
        <w:tab/>
        <w:t>倔和犟虽然在表面上看起来相似，但实际上各自代表了不同的性格倾向和处理问题的方式。了解并正确对待这两种性格特点，不仅有助于个人成长，也能促进社会关系的和谐发展。希望每个人都能成为既有原则又不失灵活性的人。</w:t>
      </w:r>
    </w:p>
    <w:p w14:paraId="767F3A17" w14:textId="77777777" w:rsidR="00BC229A" w:rsidRDefault="00BC229A">
      <w:pPr>
        <w:rPr>
          <w:rFonts w:hint="eastAsia"/>
        </w:rPr>
      </w:pPr>
    </w:p>
    <w:p w14:paraId="1B48DB88" w14:textId="77777777" w:rsidR="00BC229A" w:rsidRDefault="00BC229A">
      <w:pPr>
        <w:rPr>
          <w:rFonts w:hint="eastAsia"/>
        </w:rPr>
      </w:pPr>
    </w:p>
    <w:p w14:paraId="706342FE" w14:textId="77777777" w:rsidR="00BC229A" w:rsidRDefault="00BC2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E6886" w14:textId="7B8675D4" w:rsidR="00504C86" w:rsidRDefault="00504C86"/>
    <w:sectPr w:rsidR="0050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86"/>
    <w:rsid w:val="00504C86"/>
    <w:rsid w:val="008A4D3E"/>
    <w:rsid w:val="00B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EF954-A1B0-4743-9B26-E3BF036D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