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7C58" w14:textId="77777777" w:rsidR="0047595D" w:rsidRDefault="0047595D">
      <w:pPr>
        <w:rPr>
          <w:rFonts w:hint="eastAsia"/>
        </w:rPr>
      </w:pPr>
      <w:r>
        <w:rPr>
          <w:rFonts w:hint="eastAsia"/>
        </w:rPr>
        <w:t>腮帮的拼音：sāi bāng</w:t>
      </w:r>
    </w:p>
    <w:p w14:paraId="1CA5739F" w14:textId="77777777" w:rsidR="0047595D" w:rsidRDefault="0047595D">
      <w:pPr>
        <w:rPr>
          <w:rFonts w:hint="eastAsia"/>
        </w:rPr>
      </w:pPr>
      <w:r>
        <w:rPr>
          <w:rFonts w:hint="eastAsia"/>
        </w:rPr>
        <w:t>在汉语中，“腮帮”这个词并不常见于正式文献或学术文章，但在日常口语交流和一些方言里却有着较高的出现频率。它指的是脸部两侧靠近耳朵下方、下颌骨上方的那一块区域，也就是我们通常说的脸颊部分。当人们咀嚼食物时，这个部位会因为肌肉活动而显得特别明显。</w:t>
      </w:r>
    </w:p>
    <w:p w14:paraId="57BFA2F7" w14:textId="77777777" w:rsidR="0047595D" w:rsidRDefault="0047595D">
      <w:pPr>
        <w:rPr>
          <w:rFonts w:hint="eastAsia"/>
        </w:rPr>
      </w:pPr>
    </w:p>
    <w:p w14:paraId="215D6ADE" w14:textId="77777777" w:rsidR="0047595D" w:rsidRDefault="0047595D">
      <w:pPr>
        <w:rPr>
          <w:rFonts w:hint="eastAsia"/>
        </w:rPr>
      </w:pPr>
      <w:r>
        <w:rPr>
          <w:rFonts w:hint="eastAsia"/>
        </w:rPr>
        <w:t>解剖学上的腮帮</w:t>
      </w:r>
    </w:p>
    <w:p w14:paraId="34A36D03" w14:textId="77777777" w:rsidR="0047595D" w:rsidRDefault="0047595D">
      <w:pPr>
        <w:rPr>
          <w:rFonts w:hint="eastAsia"/>
        </w:rPr>
      </w:pPr>
      <w:r>
        <w:rPr>
          <w:rFonts w:hint="eastAsia"/>
        </w:rPr>
        <w:t>从解剖学的角度来看，腮帮主要由颞肌（Temporalis）、咬肌（Masseter）等构成，这些肌肉负责开合下颚，帮助我们进行咀嚼动作。颞肌位于头颅侧面及顶部，向下延伸到下颚骨，而咬肌则附着在颧弓和下颚角之间。这两块肌肉协同工作，为牙齿提供足够的力量来切割和研磨食物，同时它们也参与了面部表情的变化。</w:t>
      </w:r>
    </w:p>
    <w:p w14:paraId="361118E7" w14:textId="77777777" w:rsidR="0047595D" w:rsidRDefault="0047595D">
      <w:pPr>
        <w:rPr>
          <w:rFonts w:hint="eastAsia"/>
        </w:rPr>
      </w:pPr>
    </w:p>
    <w:p w14:paraId="7FDD06AA" w14:textId="77777777" w:rsidR="0047595D" w:rsidRDefault="0047595D">
      <w:pPr>
        <w:rPr>
          <w:rFonts w:hint="eastAsia"/>
        </w:rPr>
      </w:pPr>
      <w:r>
        <w:rPr>
          <w:rFonts w:hint="eastAsia"/>
        </w:rPr>
        <w:t>腮帮的文化意义</w:t>
      </w:r>
    </w:p>
    <w:p w14:paraId="39672222" w14:textId="77777777" w:rsidR="0047595D" w:rsidRDefault="0047595D">
      <w:pPr>
        <w:rPr>
          <w:rFonts w:hint="eastAsia"/>
        </w:rPr>
      </w:pPr>
      <w:r>
        <w:rPr>
          <w:rFonts w:hint="eastAsia"/>
        </w:rPr>
        <w:t>在中国文化中，饱满圆润的腮帮往往被视为健康与富足的象征。古时候，由于营养不良的问题较为普遍，拥有丰满的脸颊意味着一个人生活条件较好，能够获得充足的食物供给。因此，在绘画、雕塑等艺术形式中，艺术家们常常用圆润的脸庞来表现人物的美好形象。在一些地区还流传着关于“胖娃娃”的说法，认为婴儿时期脸颊肉嘟嘟的孩子将来会有好运道。</w:t>
      </w:r>
    </w:p>
    <w:p w14:paraId="2D9EB0BA" w14:textId="77777777" w:rsidR="0047595D" w:rsidRDefault="0047595D">
      <w:pPr>
        <w:rPr>
          <w:rFonts w:hint="eastAsia"/>
        </w:rPr>
      </w:pPr>
    </w:p>
    <w:p w14:paraId="4A11BEEB" w14:textId="77777777" w:rsidR="0047595D" w:rsidRDefault="0047595D">
      <w:pPr>
        <w:rPr>
          <w:rFonts w:hint="eastAsia"/>
        </w:rPr>
      </w:pPr>
      <w:r>
        <w:rPr>
          <w:rFonts w:hint="eastAsia"/>
        </w:rPr>
        <w:t>腮帮的美容视角</w:t>
      </w:r>
    </w:p>
    <w:p w14:paraId="79B6FB97" w14:textId="77777777" w:rsidR="0047595D" w:rsidRDefault="0047595D">
      <w:pPr>
        <w:rPr>
          <w:rFonts w:hint="eastAsia"/>
        </w:rPr>
      </w:pPr>
      <w:r>
        <w:rPr>
          <w:rFonts w:hint="eastAsia"/>
        </w:rPr>
        <w:t>随着时代的发展和社会审美的变迁，对于腮帮的看法也在发生变化。现代人更加追求精致小巧的脸型，许多人希望通过减肥、健身甚至整形手术等方式来改变自己的脸形，让腮帮线条变得更加紧致流畅。不过，值得注意的是，健康的体魄才是最美的资本，过度追求外貌上的改变可能会带来不必要的风险。</w:t>
      </w:r>
    </w:p>
    <w:p w14:paraId="2CAFEEE8" w14:textId="77777777" w:rsidR="0047595D" w:rsidRDefault="0047595D">
      <w:pPr>
        <w:rPr>
          <w:rFonts w:hint="eastAsia"/>
        </w:rPr>
      </w:pPr>
    </w:p>
    <w:p w14:paraId="1520182A" w14:textId="77777777" w:rsidR="0047595D" w:rsidRDefault="0047595D">
      <w:pPr>
        <w:rPr>
          <w:rFonts w:hint="eastAsia"/>
        </w:rPr>
      </w:pPr>
      <w:r>
        <w:rPr>
          <w:rFonts w:hint="eastAsia"/>
        </w:rPr>
        <w:t>腮帮相关的疾病</w:t>
      </w:r>
    </w:p>
    <w:p w14:paraId="74350A61" w14:textId="77777777" w:rsidR="0047595D" w:rsidRDefault="0047595D">
      <w:pPr>
        <w:rPr>
          <w:rFonts w:hint="eastAsia"/>
        </w:rPr>
      </w:pPr>
      <w:r>
        <w:rPr>
          <w:rFonts w:hint="eastAsia"/>
        </w:rPr>
        <w:t>腮帮部位也可能成为某些疾病的发源地或受影响区。例如，腮腺炎就是一种常见的疾病，它是由病毒或者细菌感染引起的腮腺肿胀，会导致患者腮帮处疼痛、红肿等症状。长期不正确的咀嚼习惯可能导致颞下颌关节紊乱综合症，影响到腮帮及其周围结构的功能。保持良好的口腔卫生习惯以及均衡饮食对于预防这类问题非常重要。</w:t>
      </w:r>
    </w:p>
    <w:p w14:paraId="62E948EC" w14:textId="77777777" w:rsidR="0047595D" w:rsidRDefault="0047595D">
      <w:pPr>
        <w:rPr>
          <w:rFonts w:hint="eastAsia"/>
        </w:rPr>
      </w:pPr>
    </w:p>
    <w:p w14:paraId="41082638" w14:textId="77777777" w:rsidR="0047595D" w:rsidRDefault="0047595D">
      <w:pPr>
        <w:rPr>
          <w:rFonts w:hint="eastAsia"/>
        </w:rPr>
      </w:pPr>
      <w:r>
        <w:rPr>
          <w:rFonts w:hint="eastAsia"/>
        </w:rPr>
        <w:t>最后的总结</w:t>
      </w:r>
    </w:p>
    <w:p w14:paraId="057EE3BE" w14:textId="77777777" w:rsidR="0047595D" w:rsidRDefault="0047595D">
      <w:pPr>
        <w:rPr>
          <w:rFonts w:hint="eastAsia"/>
        </w:rPr>
      </w:pPr>
      <w:r>
        <w:rPr>
          <w:rFonts w:hint="eastAsia"/>
        </w:rPr>
        <w:t>虽然“腮帮”这个词在普通话中的使用频率不高，但它所涉及的内容却是非常丰富的，涵盖了生理构造、文化背景、美学观念以及医疗保健等多个方面。了解腮帮不仅有助于我们更好地认识自身身体结构，也能让我们更加珍惜和爱护自己的健康。</w:t>
      </w:r>
    </w:p>
    <w:p w14:paraId="71866F27" w14:textId="77777777" w:rsidR="0047595D" w:rsidRDefault="0047595D">
      <w:pPr>
        <w:rPr>
          <w:rFonts w:hint="eastAsia"/>
        </w:rPr>
      </w:pPr>
    </w:p>
    <w:p w14:paraId="6CA6D9BF" w14:textId="77777777" w:rsidR="0047595D" w:rsidRDefault="00475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8399D" w14:textId="4D631198" w:rsidR="003D4F81" w:rsidRDefault="003D4F81"/>
    <w:sectPr w:rsidR="003D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81"/>
    <w:rsid w:val="003D4F81"/>
    <w:rsid w:val="0047595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F5DE1-9853-493F-AE34-B6F3F7BF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