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自然美景与爱情的交织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在这个喧嚣的世界中，爱情仿佛是最美的自然景色，它悄然绽放，渗透在生活的每一个角落。无论是晨曦初露的湖面，还是黄昏时分的山峦，爱情的美好总能在自然中找到共鸣。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清晨，阳光透过树梢洒下金色的光辉，万物复苏。在这样宁静的时刻，牵手漫步在晨雾缭绕的小径上，耳边只听见彼此的心跳声。此时，爱情的誓言如同清晨的露珠，晶莹剔透，弥足珍贵。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在波澜壮阔的海边，潮起潮落如同爱情的起伏。伴随着海浪的低吟，我们相拥而坐，目睹夕阳染红了天边。每一次浪潮的涌动，都仿佛在诉说着我们的故事，见证着心灵的契合。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登上高山，俯瞰四周的壮丽景色，内心的宁静与爱情的深邃交融在一起。在这片辽阔的天地间，我们的心灵似乎得到了洗礼。爱情在这里显得更加坚韧，如同那巍峨的山脉，历久弥新。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在五彩斑斓的花海中，每一朵花都是爱情的象征。我们手牵手走过，感受花香四溢，仿佛每一阵微风都在低语着爱的呢喃。那一刻，时间仿佛静止，只剩下彼此的笑容，绚烂如花。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夜幕降临，满天星辰如同无数的愿望闪烁。我们躺在草地上，仰望星空，分享着彼此的梦想与秘密。爱情在这无垠的宇宙中显得如此渺小，却又无比强大，让我们在浩瀚星空下感受彼此的存在。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爱情的自然旋律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自然的美景为爱情赋予了更多的情感色彩。从清晨的露珠到夜晚的繁星，每一处景致都在诉说着爱的故事。让我们珍惜这份纯粹的情感，让它在每一处自然美景中绽放，永不停息。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在自然美景的映衬下，爱情显得愈加动人。它不仅是心灵的寄托，也是生活的动力。在每一次相遇、每一次共鸣中，爱情与自然相互交织，谱写出属于我们的浪漫篇章。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2024-10-25T15:14:28Z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