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舞蹈基本功训练的重要性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魅力在于其优雅和力量，而这一切都离不开扎实的基本功训练。每一个舞者的成功背后，都是无数个日夜对基本功的磨练与坚持。基本功不仅是舞蹈动作的基础，更是提升舞蹈技巧的根基。通过不断地练习基本功，舞者能够更好地掌握舞蹈的精髓，展现出更加完美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舞蹈基本功的过程，是一场与自我的较量，也是一次心灵的升华。每一次的重复动作，每一次的精准控制，都在雕刻舞者的灵魂。这个过程虽然充满挑战，但正是这种不断超越自我的努力，让舞者的舞姿愈加优美。每一次的汗水，都将成为日后绽放光芒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基本功训练的具体方法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舞蹈中展现出极致的美感，基本功的训练不可忽视。比如，通过强化腿部和核心力量，舞者可以更好地控制身体的平衡与稳定。练习柔韧性和力量的结合，可以让舞者在舞动中展现出优雅的线条。此外，注意每一个细节，比如脚尖的伸展、身体的对称，都能为舞蹈增添更多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追求舞蹈的终极美感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终极美感，来自于舞者对基本功的不断追求与精进。每一位舞者都应在练习中深入挖掘自身的潜力，以达到更高的艺术境界。努力和坚持，不仅是舞蹈的基础，更是成就舞蹈美的终极途径。每一滴汗水，每一分努力，都会在舞台上化作光辉，照亮舞者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