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7D24" w14:textId="77777777" w:rsidR="00FF0092" w:rsidRDefault="00FF0092">
      <w:pPr>
        <w:rPr>
          <w:rFonts w:hint="eastAsia"/>
        </w:rPr>
      </w:pPr>
      <w:r>
        <w:rPr>
          <w:rFonts w:hint="eastAsia"/>
        </w:rPr>
        <w:t>英的组词和的拼音</w:t>
      </w:r>
    </w:p>
    <w:p w14:paraId="057FA573" w14:textId="77777777" w:rsidR="00FF0092" w:rsidRDefault="00FF0092">
      <w:pPr>
        <w:rPr>
          <w:rFonts w:hint="eastAsia"/>
        </w:rPr>
      </w:pPr>
      <w:r>
        <w:rPr>
          <w:rFonts w:hint="eastAsia"/>
        </w:rPr>
        <w:t>在汉语的语言体系中，“英”字是一个充满活力且多义的文字，它承载着丰富的文化内涵和历史背景。从古代到现代，“英”字出现在众多词汇之中，与不同的汉字组合形成新的意义，并通过其独特的拼音“yīng”被人们广泛使用和传播。</w:t>
      </w:r>
    </w:p>
    <w:p w14:paraId="0F9C6DBD" w14:textId="77777777" w:rsidR="00FF0092" w:rsidRDefault="00FF0092">
      <w:pPr>
        <w:rPr>
          <w:rFonts w:hint="eastAsia"/>
        </w:rPr>
      </w:pPr>
    </w:p>
    <w:p w14:paraId="1F6D274E" w14:textId="77777777" w:rsidR="00FF0092" w:rsidRDefault="00FF0092">
      <w:pPr>
        <w:rPr>
          <w:rFonts w:hint="eastAsia"/>
        </w:rPr>
      </w:pPr>
      <w:r>
        <w:rPr>
          <w:rFonts w:hint="eastAsia"/>
        </w:rPr>
        <w:t>英的起源与发展</w:t>
      </w:r>
    </w:p>
    <w:p w14:paraId="5945C072" w14:textId="77777777" w:rsidR="00FF0092" w:rsidRDefault="00FF0092">
      <w:pPr>
        <w:rPr>
          <w:rFonts w:hint="eastAsia"/>
        </w:rPr>
      </w:pPr>
      <w:r>
        <w:rPr>
          <w:rFonts w:hint="eastAsia"/>
        </w:rPr>
        <w:t>追溯至远古时期，“英”最初是指花蕊中的精华部分，后来引申为杰出、优秀的人物或事物。“英”的这个原始含义在《诗经》等古典文献中已有体现，象征着美好和卓越。随着时代变迁，“英”字逐渐融入了更多的社会价值观念，成为描述英雄人物、英明决策以及英国（Yīng guó）等地名的重要组成部分。</w:t>
      </w:r>
    </w:p>
    <w:p w14:paraId="3EFF4AC0" w14:textId="77777777" w:rsidR="00FF0092" w:rsidRDefault="00FF0092">
      <w:pPr>
        <w:rPr>
          <w:rFonts w:hint="eastAsia"/>
        </w:rPr>
      </w:pPr>
    </w:p>
    <w:p w14:paraId="49B374C6" w14:textId="77777777" w:rsidR="00FF0092" w:rsidRDefault="00FF0092">
      <w:pPr>
        <w:rPr>
          <w:rFonts w:hint="eastAsia"/>
        </w:rPr>
      </w:pPr>
      <w:r>
        <w:rPr>
          <w:rFonts w:hint="eastAsia"/>
        </w:rPr>
        <w:t>英的拼音及其变调</w:t>
      </w:r>
    </w:p>
    <w:p w14:paraId="2F778127" w14:textId="77777777" w:rsidR="00FF0092" w:rsidRDefault="00FF0092">
      <w:pPr>
        <w:rPr>
          <w:rFonts w:hint="eastAsia"/>
        </w:rPr>
      </w:pPr>
      <w:r>
        <w:rPr>
          <w:rFonts w:hint="eastAsia"/>
        </w:rPr>
        <w:t>根据汉语拼音方案，“英”的标准发音是阴平声调“yīng”。然而，在实际口语交流中，由于语境的不同，有时会听到阳平“yíng”或其他非标准读音。这并不影响人们对“英”字的理解，反而展示了汉语作为一种活语言的灵活性。值得注意的是，当“英”作为姓氏时，通常保持其原本的发音不变。</w:t>
      </w:r>
    </w:p>
    <w:p w14:paraId="75BC8CBD" w14:textId="77777777" w:rsidR="00FF0092" w:rsidRDefault="00FF0092">
      <w:pPr>
        <w:rPr>
          <w:rFonts w:hint="eastAsia"/>
        </w:rPr>
      </w:pPr>
    </w:p>
    <w:p w14:paraId="3474DE04" w14:textId="77777777" w:rsidR="00FF0092" w:rsidRDefault="00FF0092">
      <w:pPr>
        <w:rPr>
          <w:rFonts w:hint="eastAsia"/>
        </w:rPr>
      </w:pPr>
      <w:r>
        <w:rPr>
          <w:rFonts w:hint="eastAsia"/>
        </w:rPr>
        <w:t>英的组词实例</w:t>
      </w:r>
    </w:p>
    <w:p w14:paraId="2C25F535" w14:textId="77777777" w:rsidR="00FF0092" w:rsidRDefault="00FF0092">
      <w:pPr>
        <w:rPr>
          <w:rFonts w:hint="eastAsia"/>
        </w:rPr>
      </w:pPr>
      <w:r>
        <w:rPr>
          <w:rFonts w:hint="eastAsia"/>
        </w:rPr>
        <w:t>在日常生活中，“英”字频繁出现在各种词汇里，如“英才”（yīng cái）、“英俊”（yīng jùn）、“英勇”（yīng yǒng）。这些词语不仅反映了对个人品质的高度赞扬，也体现了社会对于理想人格的追求。“英语”（Yīng yǔ）作为一门国际通用语言，更是让“英”字在全球范围内获得了极高的知名度。“英制”（yīng zhì）单位系统、“英伦风”（yīng lún fēng）时尚风格等概念同样丰富了“英”字的文化外延。</w:t>
      </w:r>
    </w:p>
    <w:p w14:paraId="018B14A3" w14:textId="77777777" w:rsidR="00FF0092" w:rsidRDefault="00FF0092">
      <w:pPr>
        <w:rPr>
          <w:rFonts w:hint="eastAsia"/>
        </w:rPr>
      </w:pPr>
    </w:p>
    <w:p w14:paraId="4A690B54" w14:textId="77777777" w:rsidR="00FF0092" w:rsidRDefault="00FF0092">
      <w:pPr>
        <w:rPr>
          <w:rFonts w:hint="eastAsia"/>
        </w:rPr>
      </w:pPr>
      <w:r>
        <w:rPr>
          <w:rFonts w:hint="eastAsia"/>
        </w:rPr>
        <w:t>英在现代文化中的应用</w:t>
      </w:r>
    </w:p>
    <w:p w14:paraId="72163851" w14:textId="77777777" w:rsidR="00FF0092" w:rsidRDefault="00FF0092">
      <w:pPr>
        <w:rPr>
          <w:rFonts w:hint="eastAsia"/>
        </w:rPr>
      </w:pPr>
      <w:r>
        <w:rPr>
          <w:rFonts w:hint="eastAsia"/>
        </w:rPr>
        <w:t>进入21世纪以来，“英”字继续在不同领域发挥着重要作用。无论是文学创作、影视作品还是商业广告，都能看到“英”字的身影。例如，“英模”（yīng mó）用来表彰各行各业的模范人物；“英式幽默”（yīng shì yōu mò）则成为了跨文化交流中的一个有趣话题。“英”字以其深厚的文化底蕴和广泛的适应性，不断为现代社会注入新的活力。</w:t>
      </w:r>
    </w:p>
    <w:p w14:paraId="6E1525C2" w14:textId="77777777" w:rsidR="00FF0092" w:rsidRDefault="00FF0092">
      <w:pPr>
        <w:rPr>
          <w:rFonts w:hint="eastAsia"/>
        </w:rPr>
      </w:pPr>
    </w:p>
    <w:p w14:paraId="5A82C483" w14:textId="77777777" w:rsidR="00FF0092" w:rsidRDefault="00FF0092">
      <w:pPr>
        <w:rPr>
          <w:rFonts w:hint="eastAsia"/>
        </w:rPr>
      </w:pPr>
      <w:r>
        <w:rPr>
          <w:rFonts w:hint="eastAsia"/>
        </w:rPr>
        <w:t>最后的总结</w:t>
      </w:r>
    </w:p>
    <w:p w14:paraId="1F668251" w14:textId="77777777" w:rsidR="00FF0092" w:rsidRDefault="00FF0092">
      <w:pPr>
        <w:rPr>
          <w:rFonts w:hint="eastAsia"/>
        </w:rPr>
      </w:pPr>
      <w:r>
        <w:rPr>
          <w:rFonts w:hint="eastAsia"/>
        </w:rPr>
        <w:t>“英”字不仅仅是一个简单的汉字，它背后蕴含着中华民族悠久的历史文化和不断发展的现代文明。通过对“英”的拼音学习以及对其所组成的词汇的研究，我们可以更深入地了解汉语的魅力所在，同时也能感受到中华文化的博大精深。</w:t>
      </w:r>
    </w:p>
    <w:p w14:paraId="78A5861C" w14:textId="77777777" w:rsidR="00FF0092" w:rsidRDefault="00FF0092">
      <w:pPr>
        <w:rPr>
          <w:rFonts w:hint="eastAsia"/>
        </w:rPr>
      </w:pPr>
    </w:p>
    <w:p w14:paraId="64AAC034" w14:textId="77777777" w:rsidR="00FF0092" w:rsidRDefault="00FF0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AAE58" w14:textId="0116D9B6" w:rsidR="00AA56F3" w:rsidRDefault="00AA56F3"/>
    <w:sectPr w:rsidR="00AA5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F3"/>
    <w:rsid w:val="00AA56F3"/>
    <w:rsid w:val="00EA7E3C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5275F-3A00-4FA3-ADA8-48B589D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