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55FB" w14:textId="77777777" w:rsidR="00EE20E3" w:rsidRDefault="00EE20E3">
      <w:pPr>
        <w:rPr>
          <w:rFonts w:hint="eastAsia"/>
        </w:rPr>
      </w:pPr>
    </w:p>
    <w:p w14:paraId="0BECBE48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FEIMENG SHAO NV</w:t>
      </w:r>
    </w:p>
    <w:p w14:paraId="59902AEC" w14:textId="77777777" w:rsidR="00EE20E3" w:rsidRDefault="00EE20E3">
      <w:pPr>
        <w:rPr>
          <w:rFonts w:hint="eastAsia"/>
        </w:rPr>
      </w:pPr>
    </w:p>
    <w:p w14:paraId="3E650726" w14:textId="77777777" w:rsidR="00EE20E3" w:rsidRDefault="00EE20E3">
      <w:pPr>
        <w:rPr>
          <w:rFonts w:hint="eastAsia"/>
        </w:rPr>
      </w:pPr>
    </w:p>
    <w:p w14:paraId="7C04C080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在动漫的绚丽世界中，有一部作品如同璀璨星辰般闪耀，那就是《菲梦少女》。这部作品自面世以来，就以它独特的魅力吸引了无数粉丝的目光，成为了一股不可忽视的文化现象。《菲梦少女》不仅仅是一部动画，它更是一场关于梦想、友谊和成长的盛大庆典。</w:t>
      </w:r>
    </w:p>
    <w:p w14:paraId="5E2A20EE" w14:textId="77777777" w:rsidR="00EE20E3" w:rsidRDefault="00EE20E3">
      <w:pPr>
        <w:rPr>
          <w:rFonts w:hint="eastAsia"/>
        </w:rPr>
      </w:pPr>
    </w:p>
    <w:p w14:paraId="1D13D552" w14:textId="77777777" w:rsidR="00EE20E3" w:rsidRDefault="00EE20E3">
      <w:pPr>
        <w:rPr>
          <w:rFonts w:hint="eastAsia"/>
        </w:rPr>
      </w:pPr>
    </w:p>
    <w:p w14:paraId="0FA8648E" w14:textId="77777777" w:rsidR="00EE20E3" w:rsidRDefault="00EE20E3">
      <w:pPr>
        <w:rPr>
          <w:rFonts w:hint="eastAsia"/>
        </w:rPr>
      </w:pPr>
    </w:p>
    <w:p w14:paraId="3C09FB18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故事背景与设定</w:t>
      </w:r>
    </w:p>
    <w:p w14:paraId="295A8F0B" w14:textId="77777777" w:rsidR="00EE20E3" w:rsidRDefault="00EE20E3">
      <w:pPr>
        <w:rPr>
          <w:rFonts w:hint="eastAsia"/>
        </w:rPr>
      </w:pPr>
    </w:p>
    <w:p w14:paraId="194C00B0" w14:textId="77777777" w:rsidR="00EE20E3" w:rsidRDefault="00EE20E3">
      <w:pPr>
        <w:rPr>
          <w:rFonts w:hint="eastAsia"/>
        </w:rPr>
      </w:pPr>
    </w:p>
    <w:p w14:paraId="2296CF6E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《菲梦少女》的故事发生在一个充满魔法与奇迹的世界——星耀市。在这里，音乐不仅是人们表达情感的方式，更是一种能够改变世界的强大力量。主角们是几位怀揣着音乐梦想的少女，她们通过一场神秘的选拔，成为了“菲梦少女”，获得了能够将音乐转化为神奇力量的耳环。这些耳环不仅赋予了她们超凡的能力，还连接着一颗颗闪耀的星星，让她们可以在舞台上绽放出最耀眼的光芒。</w:t>
      </w:r>
    </w:p>
    <w:p w14:paraId="3DC44821" w14:textId="77777777" w:rsidR="00EE20E3" w:rsidRDefault="00EE20E3">
      <w:pPr>
        <w:rPr>
          <w:rFonts w:hint="eastAsia"/>
        </w:rPr>
      </w:pPr>
    </w:p>
    <w:p w14:paraId="3679CD22" w14:textId="77777777" w:rsidR="00EE20E3" w:rsidRDefault="00EE20E3">
      <w:pPr>
        <w:rPr>
          <w:rFonts w:hint="eastAsia"/>
        </w:rPr>
      </w:pPr>
    </w:p>
    <w:p w14:paraId="40DEB8B2" w14:textId="77777777" w:rsidR="00EE20E3" w:rsidRDefault="00EE20E3">
      <w:pPr>
        <w:rPr>
          <w:rFonts w:hint="eastAsia"/>
        </w:rPr>
      </w:pPr>
    </w:p>
    <w:p w14:paraId="7A69D44B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角色的魅力</w:t>
      </w:r>
    </w:p>
    <w:p w14:paraId="73541007" w14:textId="77777777" w:rsidR="00EE20E3" w:rsidRDefault="00EE20E3">
      <w:pPr>
        <w:rPr>
          <w:rFonts w:hint="eastAsia"/>
        </w:rPr>
      </w:pPr>
    </w:p>
    <w:p w14:paraId="0DF6E9F0" w14:textId="77777777" w:rsidR="00EE20E3" w:rsidRDefault="00EE20E3">
      <w:pPr>
        <w:rPr>
          <w:rFonts w:hint="eastAsia"/>
        </w:rPr>
      </w:pPr>
    </w:p>
    <w:p w14:paraId="1022DC7C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每一个菲梦少女都有其独特之处。例如，勇敢且充满正义感的小咪（Mimi），她总是能在关键时刻挺身而出；而温柔且聪慧的小依（Yi），则用她的智慧帮助团队解决难题。还有热情洋溢的小美（Mei）以及冷静沉着的小琳（Lin），她们各自的性格和能力相互补充，共同构成了一个完美的团体。正是这样的性格碰撞，使得观众们能够从中找到共鸣，感受到角色的成长与变化。</w:t>
      </w:r>
    </w:p>
    <w:p w14:paraId="261E28AC" w14:textId="77777777" w:rsidR="00EE20E3" w:rsidRDefault="00EE20E3">
      <w:pPr>
        <w:rPr>
          <w:rFonts w:hint="eastAsia"/>
        </w:rPr>
      </w:pPr>
    </w:p>
    <w:p w14:paraId="3ABE04DB" w14:textId="77777777" w:rsidR="00EE20E3" w:rsidRDefault="00EE20E3">
      <w:pPr>
        <w:rPr>
          <w:rFonts w:hint="eastAsia"/>
        </w:rPr>
      </w:pPr>
    </w:p>
    <w:p w14:paraId="230442B7" w14:textId="77777777" w:rsidR="00EE20E3" w:rsidRDefault="00EE20E3">
      <w:pPr>
        <w:rPr>
          <w:rFonts w:hint="eastAsia"/>
        </w:rPr>
      </w:pPr>
    </w:p>
    <w:p w14:paraId="5286EE9A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音乐的力量</w:t>
      </w:r>
    </w:p>
    <w:p w14:paraId="476BEEEF" w14:textId="77777777" w:rsidR="00EE20E3" w:rsidRDefault="00EE20E3">
      <w:pPr>
        <w:rPr>
          <w:rFonts w:hint="eastAsia"/>
        </w:rPr>
      </w:pPr>
    </w:p>
    <w:p w14:paraId="0989AB2D" w14:textId="77777777" w:rsidR="00EE20E3" w:rsidRDefault="00EE20E3">
      <w:pPr>
        <w:rPr>
          <w:rFonts w:hint="eastAsia"/>
        </w:rPr>
      </w:pPr>
    </w:p>
    <w:p w14:paraId="080B4F54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《菲梦少女》中的音乐不仅仅是背景音，它是剧情发展的重要推动力。每一首歌曲都承载着角色的情感与愿望，它们随着故事的发展而演变，从最初的青涩尝试到后来成熟自信的演绎，这既是角色个人成长的见证，也是对观众心灵的一次次触动。音乐作为桥梁，跨越了语言的障碍，让人们无论来自何方都能感受到那份纯粹的快乐。</w:t>
      </w:r>
    </w:p>
    <w:p w14:paraId="52019BB3" w14:textId="77777777" w:rsidR="00EE20E3" w:rsidRDefault="00EE20E3">
      <w:pPr>
        <w:rPr>
          <w:rFonts w:hint="eastAsia"/>
        </w:rPr>
      </w:pPr>
    </w:p>
    <w:p w14:paraId="17A12974" w14:textId="77777777" w:rsidR="00EE20E3" w:rsidRDefault="00EE20E3">
      <w:pPr>
        <w:rPr>
          <w:rFonts w:hint="eastAsia"/>
        </w:rPr>
      </w:pPr>
    </w:p>
    <w:p w14:paraId="0F7F28B9" w14:textId="77777777" w:rsidR="00EE20E3" w:rsidRDefault="00EE20E3">
      <w:pPr>
        <w:rPr>
          <w:rFonts w:hint="eastAsia"/>
        </w:rPr>
      </w:pPr>
    </w:p>
    <w:p w14:paraId="5EF44FF3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社会影响与文化价值</w:t>
      </w:r>
    </w:p>
    <w:p w14:paraId="29288C17" w14:textId="77777777" w:rsidR="00EE20E3" w:rsidRDefault="00EE20E3">
      <w:pPr>
        <w:rPr>
          <w:rFonts w:hint="eastAsia"/>
        </w:rPr>
      </w:pPr>
    </w:p>
    <w:p w14:paraId="0C213E61" w14:textId="77777777" w:rsidR="00EE20E3" w:rsidRDefault="00EE20E3">
      <w:pPr>
        <w:rPr>
          <w:rFonts w:hint="eastAsia"/>
        </w:rPr>
      </w:pPr>
    </w:p>
    <w:p w14:paraId="68A989B5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除了娱乐价值，《菲梦少女》还传递了许多积极向上的信息。它鼓励年轻人勇敢追梦，珍惜友情，并且相信自己拥有无限可能。这种正能量的影响已经超出了屏幕本身，在现实生活中也激发了很多青少年追求自己的兴趣爱好，甚至投身于音乐创作等领域。《菲梦少女》也促进了不同国家和地区之间的文化交流，让更多人了解到了东方文化的独特魅力。</w:t>
      </w:r>
    </w:p>
    <w:p w14:paraId="7639BAE1" w14:textId="77777777" w:rsidR="00EE20E3" w:rsidRDefault="00EE20E3">
      <w:pPr>
        <w:rPr>
          <w:rFonts w:hint="eastAsia"/>
        </w:rPr>
      </w:pPr>
    </w:p>
    <w:p w14:paraId="20016ADB" w14:textId="77777777" w:rsidR="00EE20E3" w:rsidRDefault="00EE20E3">
      <w:pPr>
        <w:rPr>
          <w:rFonts w:hint="eastAsia"/>
        </w:rPr>
      </w:pPr>
    </w:p>
    <w:p w14:paraId="033A21D4" w14:textId="77777777" w:rsidR="00EE20E3" w:rsidRDefault="00EE20E3">
      <w:pPr>
        <w:rPr>
          <w:rFonts w:hint="eastAsia"/>
        </w:rPr>
      </w:pPr>
    </w:p>
    <w:p w14:paraId="245D885E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E3023" w14:textId="77777777" w:rsidR="00EE20E3" w:rsidRDefault="00EE20E3">
      <w:pPr>
        <w:rPr>
          <w:rFonts w:hint="eastAsia"/>
        </w:rPr>
      </w:pPr>
    </w:p>
    <w:p w14:paraId="29253150" w14:textId="77777777" w:rsidR="00EE20E3" w:rsidRDefault="00EE20E3">
      <w:pPr>
        <w:rPr>
          <w:rFonts w:hint="eastAsia"/>
        </w:rPr>
      </w:pPr>
    </w:p>
    <w:p w14:paraId="74192502" w14:textId="77777777" w:rsidR="00EE20E3" w:rsidRDefault="00EE20E3">
      <w:pPr>
        <w:rPr>
          <w:rFonts w:hint="eastAsia"/>
        </w:rPr>
      </w:pPr>
      <w:r>
        <w:rPr>
          <w:rFonts w:hint="eastAsia"/>
        </w:rPr>
        <w:tab/>
        <w:t>《菲梦少女》以其梦幻般的故事情节、鲜明的角色形象以及动人的音乐旋律，成功地创造了一个充满爱与希望的世界。对于每一位观众而言，这不仅是一段美好的回忆，更是激励他们不断前行的动力源泉。随着时间流逝，《菲梦少女》所带来的感动与启示将会持续影响着一代又一代的年轻人。</w:t>
      </w:r>
    </w:p>
    <w:p w14:paraId="3849F88B" w14:textId="77777777" w:rsidR="00EE20E3" w:rsidRDefault="00EE20E3">
      <w:pPr>
        <w:rPr>
          <w:rFonts w:hint="eastAsia"/>
        </w:rPr>
      </w:pPr>
    </w:p>
    <w:p w14:paraId="493966BD" w14:textId="77777777" w:rsidR="00EE20E3" w:rsidRDefault="00EE20E3">
      <w:pPr>
        <w:rPr>
          <w:rFonts w:hint="eastAsia"/>
        </w:rPr>
      </w:pPr>
    </w:p>
    <w:p w14:paraId="0C83831E" w14:textId="77777777" w:rsidR="00EE20E3" w:rsidRDefault="00EE2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BE366" w14:textId="3A2730AF" w:rsidR="003F12DA" w:rsidRDefault="003F12DA"/>
    <w:sectPr w:rsidR="003F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A"/>
    <w:rsid w:val="003F12DA"/>
    <w:rsid w:val="00DD5DF1"/>
    <w:rsid w:val="00E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2A50-9034-4198-B7BF-BED31D83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