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59AE" w14:textId="77777777" w:rsidR="004F5BEE" w:rsidRDefault="004F5BEE">
      <w:pPr>
        <w:rPr>
          <w:rFonts w:hint="eastAsia"/>
        </w:rPr>
      </w:pPr>
      <w:r>
        <w:rPr>
          <w:rFonts w:hint="eastAsia"/>
        </w:rPr>
        <w:t>YINGHUO TUSHI</w:t>
      </w:r>
    </w:p>
    <w:p w14:paraId="34D1E08A" w14:textId="77777777" w:rsidR="004F5BEE" w:rsidRDefault="004F5BEE">
      <w:pPr>
        <w:rPr>
          <w:rFonts w:hint="eastAsia"/>
        </w:rPr>
      </w:pPr>
      <w:r>
        <w:rPr>
          <w:rFonts w:hint="eastAsia"/>
        </w:rPr>
        <w:t>萤火突击，这个名字或许对一些人来说还比较陌生，但在这片充满挑战与机遇的土地上，它正逐渐成为一股不可忽视的力量。作为一家专注于应急救援和灾害响应的组织，萤火突击自成立以来，便以其高效、专业的服务赢得了社会各界的认可和赞誉。</w:t>
      </w:r>
    </w:p>
    <w:p w14:paraId="77D2F852" w14:textId="77777777" w:rsidR="004F5BEE" w:rsidRDefault="004F5BEE">
      <w:pPr>
        <w:rPr>
          <w:rFonts w:hint="eastAsia"/>
        </w:rPr>
      </w:pPr>
    </w:p>
    <w:p w14:paraId="1131A7D1" w14:textId="77777777" w:rsidR="004F5BEE" w:rsidRDefault="004F5BEE">
      <w:pPr>
        <w:rPr>
          <w:rFonts w:hint="eastAsia"/>
        </w:rPr>
      </w:pPr>
      <w:r>
        <w:rPr>
          <w:rFonts w:hint="eastAsia"/>
        </w:rPr>
        <w:t>起源与发展</w:t>
      </w:r>
    </w:p>
    <w:p w14:paraId="16C80612" w14:textId="77777777" w:rsidR="004F5BEE" w:rsidRDefault="004F5BEE">
      <w:pPr>
        <w:rPr>
          <w:rFonts w:hint="eastAsia"/>
        </w:rPr>
      </w:pPr>
      <w:r>
        <w:rPr>
          <w:rFonts w:hint="eastAsia"/>
        </w:rPr>
        <w:t>萤火突击的故事始于一群志同道合的专业人士的共同愿景——他们希望能够在自然灾害、事故灾难面前，为那些最需要帮助的人们提供及时有效的援助。团队成员来自不同的背景，包括消防、医疗急救、工程抢险等多个领域，他们将各自的经验和技能汇聚在一起，形成了一个综合性的应急响应平台。随着时间的推移，萤火突击不仅在国内建立了良好的声誉，也开始参与国际救援行动，向世界展示中国民间力量的责任感与担当。</w:t>
      </w:r>
    </w:p>
    <w:p w14:paraId="42BA09D3" w14:textId="77777777" w:rsidR="004F5BEE" w:rsidRDefault="004F5BEE">
      <w:pPr>
        <w:rPr>
          <w:rFonts w:hint="eastAsia"/>
        </w:rPr>
      </w:pPr>
    </w:p>
    <w:p w14:paraId="056917FF" w14:textId="77777777" w:rsidR="004F5BEE" w:rsidRDefault="004F5BEE">
      <w:pPr>
        <w:rPr>
          <w:rFonts w:hint="eastAsia"/>
        </w:rPr>
      </w:pPr>
      <w:r>
        <w:rPr>
          <w:rFonts w:hint="eastAsia"/>
        </w:rPr>
        <w:t>核心价值与使命</w:t>
      </w:r>
    </w:p>
    <w:p w14:paraId="4026ECDC" w14:textId="77777777" w:rsidR="004F5BEE" w:rsidRDefault="004F5BEE">
      <w:pPr>
        <w:rPr>
          <w:rFonts w:hint="eastAsia"/>
        </w:rPr>
      </w:pPr>
      <w:r>
        <w:rPr>
          <w:rFonts w:hint="eastAsia"/>
        </w:rPr>
        <w:t>“快速反应、专业救援、无私奉献”是萤火突击始终坚持的核心价值观。在每一次任务中，队员们都会以最快的速度抵达现场，利用先进的设备和技术手段，确保救援工作的顺利进行。无论是地震后的废墟搜救，还是洪水中的紧急疏散，都能看到他们忙碌的身影。萤火突击也非常重视人员培训和装备更新，不断引进国内外先进理念和技术，提升整体作战能力。该组织还积极倡导公益精神，鼓励更多人加入到志愿服务行列中来，共同构建更加和谐美好的社会环境。</w:t>
      </w:r>
    </w:p>
    <w:p w14:paraId="76EDE004" w14:textId="77777777" w:rsidR="004F5BEE" w:rsidRDefault="004F5BEE">
      <w:pPr>
        <w:rPr>
          <w:rFonts w:hint="eastAsia"/>
        </w:rPr>
      </w:pPr>
    </w:p>
    <w:p w14:paraId="1372CDE3" w14:textId="77777777" w:rsidR="004F5BEE" w:rsidRDefault="004F5BEE">
      <w:pPr>
        <w:rPr>
          <w:rFonts w:hint="eastAsia"/>
        </w:rPr>
      </w:pPr>
      <w:r>
        <w:rPr>
          <w:rFonts w:hint="eastAsia"/>
        </w:rPr>
        <w:t>成功案例分享</w:t>
      </w:r>
    </w:p>
    <w:p w14:paraId="64B27501" w14:textId="77777777" w:rsidR="004F5BEE" w:rsidRDefault="004F5BEE">
      <w:pPr>
        <w:rPr>
          <w:rFonts w:hint="eastAsia"/>
        </w:rPr>
      </w:pPr>
      <w:r>
        <w:rPr>
          <w:rFonts w:hint="eastAsia"/>
        </w:rPr>
        <w:t>在过去几年里，萤火突击参与了众多重大事件的救援工作，并取得了显著成效。例如，在某次特大地震发生后，团队第一时间赶赴灾区，在极其艰难的条件下连续奋战数日，成功救出多名被困群众；又如，在一次山体滑坡事故中，队员们冒着生命危险深入危险区域，经过近十个小时的努力，最终找到了所有失联人员。这些事迹不仅体现了萤火突击卓越的专业素质，更彰显了其无畏艰险、勇往直前的精神风貌。</w:t>
      </w:r>
    </w:p>
    <w:p w14:paraId="7B2F3853" w14:textId="77777777" w:rsidR="004F5BEE" w:rsidRDefault="004F5BEE">
      <w:pPr>
        <w:rPr>
          <w:rFonts w:hint="eastAsia"/>
        </w:rPr>
      </w:pPr>
    </w:p>
    <w:p w14:paraId="12D3E5E1" w14:textId="77777777" w:rsidR="004F5BEE" w:rsidRDefault="004F5BEE">
      <w:pPr>
        <w:rPr>
          <w:rFonts w:hint="eastAsia"/>
        </w:rPr>
      </w:pPr>
      <w:r>
        <w:rPr>
          <w:rFonts w:hint="eastAsia"/>
        </w:rPr>
        <w:t>未来展望</w:t>
      </w:r>
    </w:p>
    <w:p w14:paraId="56726E6C" w14:textId="77777777" w:rsidR="004F5BEE" w:rsidRDefault="004F5BEE">
      <w:pPr>
        <w:rPr>
          <w:rFonts w:hint="eastAsia"/>
        </w:rPr>
      </w:pPr>
      <w:r>
        <w:rPr>
          <w:rFonts w:hint="eastAsia"/>
        </w:rPr>
        <w:t>面对日益复杂多变的安全形势，萤火突击将继续秉承初心，不断创新和发展。一方面，将进一步加强与其他相关机构的合作交流，整合资源，形成合力；另一方面，则会加大对科研投入力度，探索更多适用于各类灾害场景的新技术、新产品。相信在未来，这支由平凡英雄组成的队伍定能在更多关键时刻发挥重要作用，为保护人民生命财产安全作出更大贡献。</w:t>
      </w:r>
    </w:p>
    <w:p w14:paraId="35221DFC" w14:textId="77777777" w:rsidR="004F5BEE" w:rsidRDefault="004F5BEE">
      <w:pPr>
        <w:rPr>
          <w:rFonts w:hint="eastAsia"/>
        </w:rPr>
      </w:pPr>
    </w:p>
    <w:p w14:paraId="06E51956" w14:textId="77777777" w:rsidR="004F5BEE" w:rsidRDefault="004F5BEE">
      <w:pPr>
        <w:rPr>
          <w:rFonts w:hint="eastAsia"/>
        </w:rPr>
      </w:pPr>
      <w:r>
        <w:rPr>
          <w:rFonts w:hint="eastAsia"/>
        </w:rPr>
        <w:t>最后的总结</w:t>
      </w:r>
    </w:p>
    <w:p w14:paraId="71FC9B4F" w14:textId="77777777" w:rsidR="004F5BEE" w:rsidRDefault="004F5BEE">
      <w:pPr>
        <w:rPr>
          <w:rFonts w:hint="eastAsia"/>
        </w:rPr>
      </w:pPr>
      <w:r>
        <w:rPr>
          <w:rFonts w:hint="eastAsia"/>
        </w:rPr>
        <w:t>萤火突击不仅仅是一个名字，它代表着无数默默付出、勇敢前行的人们的梦想与追求。在这个充满不确定性的时代背景下，正是有了像萤火突击这样的组织存在，才让我们感到更加安心和温暖。让我们一起关注和支持这个伟大的团队，共同见证它书写更多辉煌篇章！</w:t>
      </w:r>
    </w:p>
    <w:p w14:paraId="4453B0F6" w14:textId="77777777" w:rsidR="004F5BEE" w:rsidRDefault="004F5BEE">
      <w:pPr>
        <w:rPr>
          <w:rFonts w:hint="eastAsia"/>
        </w:rPr>
      </w:pPr>
    </w:p>
    <w:p w14:paraId="5CB6F94B" w14:textId="77777777" w:rsidR="004F5BEE" w:rsidRDefault="004F5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F092B" w14:textId="1A417876" w:rsidR="005B4F56" w:rsidRDefault="005B4F56"/>
    <w:sectPr w:rsidR="005B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56"/>
    <w:rsid w:val="004F5BEE"/>
    <w:rsid w:val="005B4F5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9C5EF-D916-40B8-A014-3F8494B1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