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027B" w14:textId="77777777" w:rsidR="00DD083F" w:rsidRDefault="00DD083F">
      <w:pPr>
        <w:rPr>
          <w:rFonts w:hint="eastAsia"/>
        </w:rPr>
      </w:pPr>
    </w:p>
    <w:p w14:paraId="5E4C2217" w14:textId="77777777" w:rsidR="00DD083F" w:rsidRDefault="00DD083F">
      <w:pPr>
        <w:rPr>
          <w:rFonts w:hint="eastAsia"/>
        </w:rPr>
      </w:pPr>
      <w:r>
        <w:rPr>
          <w:rFonts w:hint="eastAsia"/>
        </w:rPr>
        <w:tab/>
        <w:t>葡萄拼音是怎么写的</w:t>
      </w:r>
    </w:p>
    <w:p w14:paraId="7A6A63D7" w14:textId="77777777" w:rsidR="00DD083F" w:rsidRDefault="00DD083F">
      <w:pPr>
        <w:rPr>
          <w:rFonts w:hint="eastAsia"/>
        </w:rPr>
      </w:pPr>
    </w:p>
    <w:p w14:paraId="32FC837C" w14:textId="77777777" w:rsidR="00DD083F" w:rsidRDefault="00DD083F">
      <w:pPr>
        <w:rPr>
          <w:rFonts w:hint="eastAsia"/>
        </w:rPr>
      </w:pPr>
    </w:p>
    <w:p w14:paraId="60ED6294" w14:textId="77777777" w:rsidR="00DD083F" w:rsidRDefault="00DD083F">
      <w:pPr>
        <w:rPr>
          <w:rFonts w:hint="eastAsia"/>
        </w:rPr>
      </w:pPr>
      <w:r>
        <w:rPr>
          <w:rFonts w:hint="eastAsia"/>
        </w:rPr>
        <w:tab/>
        <w:t>在中国的汉语拼音系统中，每个汉字都有其对应的拼音表示。拼音是一种基于拉丁字母的拼写方式，用来标注汉字的发音，帮助人们学习和掌握普通话的标准发音。对于“葡萄”这个词，它由两个汉字组成，分别是“葡”和“萄”。这两个字的拼音分别写作：“pú” 和 “táo”，合在一起就是 “pútáo”。在日常书写或教学材料中，当我们需要使用拼音来表示“葡萄”时，就会按照这个顺序写出“pútáo”。需要注意的是，在正式场合或者教材中，“pú” 的声调标记为第二声（阳平），而 “táo” 则是第一声（阴平）。</w:t>
      </w:r>
    </w:p>
    <w:p w14:paraId="26106D0C" w14:textId="77777777" w:rsidR="00DD083F" w:rsidRDefault="00DD083F">
      <w:pPr>
        <w:rPr>
          <w:rFonts w:hint="eastAsia"/>
        </w:rPr>
      </w:pPr>
    </w:p>
    <w:p w14:paraId="712D276C" w14:textId="77777777" w:rsidR="00DD083F" w:rsidRDefault="00DD083F">
      <w:pPr>
        <w:rPr>
          <w:rFonts w:hint="eastAsia"/>
        </w:rPr>
      </w:pPr>
    </w:p>
    <w:p w14:paraId="13D0D95F" w14:textId="77777777" w:rsidR="00DD083F" w:rsidRDefault="00DD083F">
      <w:pPr>
        <w:rPr>
          <w:rFonts w:hint="eastAsia"/>
        </w:rPr>
      </w:pPr>
    </w:p>
    <w:p w14:paraId="19267546" w14:textId="77777777" w:rsidR="00DD083F" w:rsidRDefault="00DD083F">
      <w:pPr>
        <w:rPr>
          <w:rFonts w:hint="eastAsia"/>
        </w:rPr>
      </w:pPr>
      <w:r>
        <w:rPr>
          <w:rFonts w:hint="eastAsia"/>
        </w:rPr>
        <w:tab/>
        <w:t>拼音的基本构成</w:t>
      </w:r>
    </w:p>
    <w:p w14:paraId="566AF39E" w14:textId="77777777" w:rsidR="00DD083F" w:rsidRDefault="00DD083F">
      <w:pPr>
        <w:rPr>
          <w:rFonts w:hint="eastAsia"/>
        </w:rPr>
      </w:pPr>
    </w:p>
    <w:p w14:paraId="03A19F59" w14:textId="77777777" w:rsidR="00DD083F" w:rsidRDefault="00DD083F">
      <w:pPr>
        <w:rPr>
          <w:rFonts w:hint="eastAsia"/>
        </w:rPr>
      </w:pPr>
    </w:p>
    <w:p w14:paraId="5748A06F" w14:textId="77777777" w:rsidR="00DD083F" w:rsidRDefault="00DD083F">
      <w:pPr>
        <w:rPr>
          <w:rFonts w:hint="eastAsia"/>
        </w:rPr>
      </w:pPr>
      <w:r>
        <w:rPr>
          <w:rFonts w:hint="eastAsia"/>
        </w:rPr>
        <w:tab/>
        <w:t>汉语拼音体系是由声母、韵母以及声调三部分组成的。其中，“葡萄”的拼音里，“p” 属于声母部分，代表了发音开始时的辅音；而 “-ú-” 与 “-áo-” 分别属于韵母部分，它们决定了一个字的主要元音发声。至于声调，则通过在韵母上方加上特定符号来表示：如 “pú” 中的 “u” 上方有一个小斜杠 “/” 来表示第二声，意味着该字读作稍微上升的语调；“táo” 中没有额外符号是因为它的第一声默认不需要特殊标记，直接读出即可。了解这些基础知识有助于更准确地掌握包括“葡萄”在内的所有汉字正确发音方法。</w:t>
      </w:r>
    </w:p>
    <w:p w14:paraId="5A9BF156" w14:textId="77777777" w:rsidR="00DD083F" w:rsidRDefault="00DD083F">
      <w:pPr>
        <w:rPr>
          <w:rFonts w:hint="eastAsia"/>
        </w:rPr>
      </w:pPr>
    </w:p>
    <w:p w14:paraId="59A9BB3D" w14:textId="77777777" w:rsidR="00DD083F" w:rsidRDefault="00DD083F">
      <w:pPr>
        <w:rPr>
          <w:rFonts w:hint="eastAsia"/>
        </w:rPr>
      </w:pPr>
    </w:p>
    <w:p w14:paraId="738362F7" w14:textId="77777777" w:rsidR="00DD083F" w:rsidRDefault="00DD083F">
      <w:pPr>
        <w:rPr>
          <w:rFonts w:hint="eastAsia"/>
        </w:rPr>
      </w:pPr>
    </w:p>
    <w:p w14:paraId="385E0ADA" w14:textId="77777777" w:rsidR="00DD083F" w:rsidRDefault="00DD083F">
      <w:pPr>
        <w:rPr>
          <w:rFonts w:hint="eastAsia"/>
        </w:rPr>
      </w:pPr>
      <w:r>
        <w:rPr>
          <w:rFonts w:hint="eastAsia"/>
        </w:rPr>
        <w:tab/>
        <w:t>如何正确使用“葡萄”的拼音</w:t>
      </w:r>
    </w:p>
    <w:p w14:paraId="5E659A48" w14:textId="77777777" w:rsidR="00DD083F" w:rsidRDefault="00DD083F">
      <w:pPr>
        <w:rPr>
          <w:rFonts w:hint="eastAsia"/>
        </w:rPr>
      </w:pPr>
    </w:p>
    <w:p w14:paraId="7C72FDCC" w14:textId="77777777" w:rsidR="00DD083F" w:rsidRDefault="00DD083F">
      <w:pPr>
        <w:rPr>
          <w:rFonts w:hint="eastAsia"/>
        </w:rPr>
      </w:pPr>
    </w:p>
    <w:p w14:paraId="1258867D" w14:textId="77777777" w:rsidR="00DD083F" w:rsidRDefault="00DD083F">
      <w:pPr>
        <w:rPr>
          <w:rFonts w:hint="eastAsia"/>
        </w:rPr>
      </w:pPr>
      <w:r>
        <w:rPr>
          <w:rFonts w:hint="eastAsia"/>
        </w:rPr>
        <w:tab/>
        <w:t>当我们在非中文环境中介绍“葡萄”这种水果时，可以使用其拼音 “pútáo” 来辅助说明。例如，在英语文章里描述中国特产时，可能会看到这样的句子：“Pútáo, a type of grape, is widely cultivated in China.” 这样做不仅能让外国读者了解到“葡萄”一词的具体读法，还能够增进他们对中国文化的兴趣。在制作面向海外市场的食品标签时，将“葡萄”翻译成英文的同时附上拼音也是一个不错的选择，这样既体现了产品来源的文化特色，又便于那些对中国文化感兴趣但不懂中文的人士理解。</w:t>
      </w:r>
    </w:p>
    <w:p w14:paraId="5ADBD377" w14:textId="77777777" w:rsidR="00DD083F" w:rsidRDefault="00DD083F">
      <w:pPr>
        <w:rPr>
          <w:rFonts w:hint="eastAsia"/>
        </w:rPr>
      </w:pPr>
    </w:p>
    <w:p w14:paraId="13C228DE" w14:textId="77777777" w:rsidR="00DD083F" w:rsidRDefault="00DD083F">
      <w:pPr>
        <w:rPr>
          <w:rFonts w:hint="eastAsia"/>
        </w:rPr>
      </w:pPr>
    </w:p>
    <w:p w14:paraId="002C61B3" w14:textId="77777777" w:rsidR="00DD083F" w:rsidRDefault="00DD083F">
      <w:pPr>
        <w:rPr>
          <w:rFonts w:hint="eastAsia"/>
        </w:rPr>
      </w:pPr>
    </w:p>
    <w:p w14:paraId="19C41556" w14:textId="77777777" w:rsidR="00DD083F" w:rsidRDefault="00DD083F">
      <w:pPr>
        <w:rPr>
          <w:rFonts w:hint="eastAsia"/>
        </w:rPr>
      </w:pPr>
      <w:r>
        <w:rPr>
          <w:rFonts w:hint="eastAsia"/>
        </w:rPr>
        <w:tab/>
        <w:t>学习汉语拼音的重要性</w:t>
      </w:r>
    </w:p>
    <w:p w14:paraId="69EB16FA" w14:textId="77777777" w:rsidR="00DD083F" w:rsidRDefault="00DD083F">
      <w:pPr>
        <w:rPr>
          <w:rFonts w:hint="eastAsia"/>
        </w:rPr>
      </w:pPr>
    </w:p>
    <w:p w14:paraId="1C49BF94" w14:textId="77777777" w:rsidR="00DD083F" w:rsidRDefault="00DD083F">
      <w:pPr>
        <w:rPr>
          <w:rFonts w:hint="eastAsia"/>
        </w:rPr>
      </w:pPr>
    </w:p>
    <w:p w14:paraId="40D75731" w14:textId="77777777" w:rsidR="00DD083F" w:rsidRDefault="00DD083F">
      <w:pPr>
        <w:rPr>
          <w:rFonts w:hint="eastAsia"/>
        </w:rPr>
      </w:pPr>
      <w:r>
        <w:rPr>
          <w:rFonts w:hint="eastAsia"/>
        </w:rPr>
        <w:tab/>
        <w:t>对于想要学习汉语的人来说，掌握好汉语拼音是非常重要的一步。因为正确的拼音可以帮助学习者准确地模仿并发出标准的普通话声音，进而更好地进行交流。比如，在学习关于“葡萄”相关词汇或短语时，如果掌握了“pútáo”的正确读音，那么遇到类似“葡萄酒 (pútáojiǔ)”、“葡萄干 (pútáogān)”等词语时也能更加容易上手。随着全球化进程加快，越来越多的外国人开始接触并尝试学习中文，因此，无论是出于文化交流还是个人兴趣考虑，学会用拼音表达像“葡萄”这样的常用词汇都是非常有帮助的。</w:t>
      </w:r>
    </w:p>
    <w:p w14:paraId="3BB0FC8A" w14:textId="77777777" w:rsidR="00DD083F" w:rsidRDefault="00DD083F">
      <w:pPr>
        <w:rPr>
          <w:rFonts w:hint="eastAsia"/>
        </w:rPr>
      </w:pPr>
    </w:p>
    <w:p w14:paraId="7A6F4004" w14:textId="77777777" w:rsidR="00DD083F" w:rsidRDefault="00DD083F">
      <w:pPr>
        <w:rPr>
          <w:rFonts w:hint="eastAsia"/>
        </w:rPr>
      </w:pPr>
    </w:p>
    <w:p w14:paraId="7768B392" w14:textId="77777777" w:rsidR="00DD083F" w:rsidRDefault="00DD083F">
      <w:pPr>
        <w:rPr>
          <w:rFonts w:hint="eastAsia"/>
        </w:rPr>
      </w:pPr>
      <w:r>
        <w:rPr>
          <w:rFonts w:hint="eastAsia"/>
        </w:rPr>
        <w:t>本文是由每日作文网(2345lzwz.com)为大家创作</w:t>
      </w:r>
    </w:p>
    <w:p w14:paraId="5B546F42" w14:textId="18F7D9BC" w:rsidR="005E5472" w:rsidRDefault="005E5472"/>
    <w:sectPr w:rsidR="005E5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72"/>
    <w:rsid w:val="005E5472"/>
    <w:rsid w:val="00B55424"/>
    <w:rsid w:val="00DD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E4891-BB31-4424-8F75-4558463C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472"/>
    <w:rPr>
      <w:rFonts w:cstheme="majorBidi"/>
      <w:color w:val="2F5496" w:themeColor="accent1" w:themeShade="BF"/>
      <w:sz w:val="28"/>
      <w:szCs w:val="28"/>
    </w:rPr>
  </w:style>
  <w:style w:type="character" w:customStyle="1" w:styleId="50">
    <w:name w:val="标题 5 字符"/>
    <w:basedOn w:val="a0"/>
    <w:link w:val="5"/>
    <w:uiPriority w:val="9"/>
    <w:semiHidden/>
    <w:rsid w:val="005E5472"/>
    <w:rPr>
      <w:rFonts w:cstheme="majorBidi"/>
      <w:color w:val="2F5496" w:themeColor="accent1" w:themeShade="BF"/>
      <w:sz w:val="24"/>
    </w:rPr>
  </w:style>
  <w:style w:type="character" w:customStyle="1" w:styleId="60">
    <w:name w:val="标题 6 字符"/>
    <w:basedOn w:val="a0"/>
    <w:link w:val="6"/>
    <w:uiPriority w:val="9"/>
    <w:semiHidden/>
    <w:rsid w:val="005E5472"/>
    <w:rPr>
      <w:rFonts w:cstheme="majorBidi"/>
      <w:b/>
      <w:bCs/>
      <w:color w:val="2F5496" w:themeColor="accent1" w:themeShade="BF"/>
    </w:rPr>
  </w:style>
  <w:style w:type="character" w:customStyle="1" w:styleId="70">
    <w:name w:val="标题 7 字符"/>
    <w:basedOn w:val="a0"/>
    <w:link w:val="7"/>
    <w:uiPriority w:val="9"/>
    <w:semiHidden/>
    <w:rsid w:val="005E5472"/>
    <w:rPr>
      <w:rFonts w:cstheme="majorBidi"/>
      <w:b/>
      <w:bCs/>
      <w:color w:val="595959" w:themeColor="text1" w:themeTint="A6"/>
    </w:rPr>
  </w:style>
  <w:style w:type="character" w:customStyle="1" w:styleId="80">
    <w:name w:val="标题 8 字符"/>
    <w:basedOn w:val="a0"/>
    <w:link w:val="8"/>
    <w:uiPriority w:val="9"/>
    <w:semiHidden/>
    <w:rsid w:val="005E5472"/>
    <w:rPr>
      <w:rFonts w:cstheme="majorBidi"/>
      <w:color w:val="595959" w:themeColor="text1" w:themeTint="A6"/>
    </w:rPr>
  </w:style>
  <w:style w:type="character" w:customStyle="1" w:styleId="90">
    <w:name w:val="标题 9 字符"/>
    <w:basedOn w:val="a0"/>
    <w:link w:val="9"/>
    <w:uiPriority w:val="9"/>
    <w:semiHidden/>
    <w:rsid w:val="005E5472"/>
    <w:rPr>
      <w:rFonts w:eastAsiaTheme="majorEastAsia" w:cstheme="majorBidi"/>
      <w:color w:val="595959" w:themeColor="text1" w:themeTint="A6"/>
    </w:rPr>
  </w:style>
  <w:style w:type="paragraph" w:styleId="a3">
    <w:name w:val="Title"/>
    <w:basedOn w:val="a"/>
    <w:next w:val="a"/>
    <w:link w:val="a4"/>
    <w:uiPriority w:val="10"/>
    <w:qFormat/>
    <w:rsid w:val="005E5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472"/>
    <w:pPr>
      <w:spacing w:before="160"/>
      <w:jc w:val="center"/>
    </w:pPr>
    <w:rPr>
      <w:i/>
      <w:iCs/>
      <w:color w:val="404040" w:themeColor="text1" w:themeTint="BF"/>
    </w:rPr>
  </w:style>
  <w:style w:type="character" w:customStyle="1" w:styleId="a8">
    <w:name w:val="引用 字符"/>
    <w:basedOn w:val="a0"/>
    <w:link w:val="a7"/>
    <w:uiPriority w:val="29"/>
    <w:rsid w:val="005E5472"/>
    <w:rPr>
      <w:i/>
      <w:iCs/>
      <w:color w:val="404040" w:themeColor="text1" w:themeTint="BF"/>
    </w:rPr>
  </w:style>
  <w:style w:type="paragraph" w:styleId="a9">
    <w:name w:val="List Paragraph"/>
    <w:basedOn w:val="a"/>
    <w:uiPriority w:val="34"/>
    <w:qFormat/>
    <w:rsid w:val="005E5472"/>
    <w:pPr>
      <w:ind w:left="720"/>
      <w:contextualSpacing/>
    </w:pPr>
  </w:style>
  <w:style w:type="character" w:styleId="aa">
    <w:name w:val="Intense Emphasis"/>
    <w:basedOn w:val="a0"/>
    <w:uiPriority w:val="21"/>
    <w:qFormat/>
    <w:rsid w:val="005E5472"/>
    <w:rPr>
      <w:i/>
      <w:iCs/>
      <w:color w:val="2F5496" w:themeColor="accent1" w:themeShade="BF"/>
    </w:rPr>
  </w:style>
  <w:style w:type="paragraph" w:styleId="ab">
    <w:name w:val="Intense Quote"/>
    <w:basedOn w:val="a"/>
    <w:next w:val="a"/>
    <w:link w:val="ac"/>
    <w:uiPriority w:val="30"/>
    <w:qFormat/>
    <w:rsid w:val="005E5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472"/>
    <w:rPr>
      <w:i/>
      <w:iCs/>
      <w:color w:val="2F5496" w:themeColor="accent1" w:themeShade="BF"/>
    </w:rPr>
  </w:style>
  <w:style w:type="character" w:styleId="ad">
    <w:name w:val="Intense Reference"/>
    <w:basedOn w:val="a0"/>
    <w:uiPriority w:val="32"/>
    <w:qFormat/>
    <w:rsid w:val="005E5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