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EC05" w14:textId="77777777" w:rsidR="004B6757" w:rsidRDefault="004B6757">
      <w:pPr>
        <w:rPr>
          <w:rFonts w:hint="eastAsia"/>
        </w:rPr>
      </w:pPr>
    </w:p>
    <w:p w14:paraId="1716445D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葡萄的拼音怎么写带声调</w:t>
      </w:r>
    </w:p>
    <w:p w14:paraId="36EFDCA1" w14:textId="77777777" w:rsidR="004B6757" w:rsidRDefault="004B6757">
      <w:pPr>
        <w:rPr>
          <w:rFonts w:hint="eastAsia"/>
        </w:rPr>
      </w:pPr>
    </w:p>
    <w:p w14:paraId="50D13146" w14:textId="77777777" w:rsidR="004B6757" w:rsidRDefault="004B6757">
      <w:pPr>
        <w:rPr>
          <w:rFonts w:hint="eastAsia"/>
        </w:rPr>
      </w:pPr>
    </w:p>
    <w:p w14:paraId="5D5E42F2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“葡萄”的拼音是带有声调的，它写作“pú táo”。在汉语中，每个字都有其特定的声调，这些声调对于正确发音和理解词义至关重要。声调的变化可以改变一个字或词语的意思，因此学习汉字时，掌握正确的声调是非常重要的。</w:t>
      </w:r>
    </w:p>
    <w:p w14:paraId="6ADFCF36" w14:textId="77777777" w:rsidR="004B6757" w:rsidRDefault="004B6757">
      <w:pPr>
        <w:rPr>
          <w:rFonts w:hint="eastAsia"/>
        </w:rPr>
      </w:pPr>
    </w:p>
    <w:p w14:paraId="2A05A973" w14:textId="77777777" w:rsidR="004B6757" w:rsidRDefault="004B6757">
      <w:pPr>
        <w:rPr>
          <w:rFonts w:hint="eastAsia"/>
        </w:rPr>
      </w:pPr>
    </w:p>
    <w:p w14:paraId="2F866FA6" w14:textId="77777777" w:rsidR="004B6757" w:rsidRDefault="004B6757">
      <w:pPr>
        <w:rPr>
          <w:rFonts w:hint="eastAsia"/>
        </w:rPr>
      </w:pPr>
    </w:p>
    <w:p w14:paraId="71C682EA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拼音系统与声调介绍</w:t>
      </w:r>
    </w:p>
    <w:p w14:paraId="7CBC6165" w14:textId="77777777" w:rsidR="004B6757" w:rsidRDefault="004B6757">
      <w:pPr>
        <w:rPr>
          <w:rFonts w:hint="eastAsia"/>
        </w:rPr>
      </w:pPr>
    </w:p>
    <w:p w14:paraId="04744075" w14:textId="77777777" w:rsidR="004B6757" w:rsidRDefault="004B6757">
      <w:pPr>
        <w:rPr>
          <w:rFonts w:hint="eastAsia"/>
        </w:rPr>
      </w:pPr>
    </w:p>
    <w:p w14:paraId="3EB58901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读音。这个系统由1958年中国政府正式推行，它以拉丁字母为基础，为每一个汉字提供了一个对应的音标表示方法。汉语普通话有四个基本声调和一个轻声。声调通过不同的音高变化来表达，这使得即使相同的音节，也可以因为声调的不同而代表完全不同的意思。例如，“ma”这个音节，在不同的声调下可以表示“妈、麻、马、骂”等不同的字。</w:t>
      </w:r>
    </w:p>
    <w:p w14:paraId="53D7C2F5" w14:textId="77777777" w:rsidR="004B6757" w:rsidRDefault="004B6757">
      <w:pPr>
        <w:rPr>
          <w:rFonts w:hint="eastAsia"/>
        </w:rPr>
      </w:pPr>
    </w:p>
    <w:p w14:paraId="342A1266" w14:textId="77777777" w:rsidR="004B6757" w:rsidRDefault="004B6757">
      <w:pPr>
        <w:rPr>
          <w:rFonts w:hint="eastAsia"/>
        </w:rPr>
      </w:pPr>
    </w:p>
    <w:p w14:paraId="14F0916B" w14:textId="77777777" w:rsidR="004B6757" w:rsidRDefault="004B6757">
      <w:pPr>
        <w:rPr>
          <w:rFonts w:hint="eastAsia"/>
        </w:rPr>
      </w:pPr>
    </w:p>
    <w:p w14:paraId="72531928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“葡萄”的拼音解析</w:t>
      </w:r>
    </w:p>
    <w:p w14:paraId="06F55F5B" w14:textId="77777777" w:rsidR="004B6757" w:rsidRDefault="004B6757">
      <w:pPr>
        <w:rPr>
          <w:rFonts w:hint="eastAsia"/>
        </w:rPr>
      </w:pPr>
    </w:p>
    <w:p w14:paraId="5DD090F4" w14:textId="77777777" w:rsidR="004B6757" w:rsidRDefault="004B6757">
      <w:pPr>
        <w:rPr>
          <w:rFonts w:hint="eastAsia"/>
        </w:rPr>
      </w:pPr>
    </w:p>
    <w:p w14:paraId="6372D6AD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具体到“葡萄”这个词，它的拼音是“pú táo”，其中“pú”是一声（阴平），发音时音高保持平稳；“táo”是二声（阳平），发音时从较低的音高升至较高的音高。当两个字组合在一起形成词汇时，它们共同构成了我们熟知的水果名称——葡萄。值得注意的是，虽然“葡萄”是外来语借词，但经过长时间的使用和发展，它已经完全融入了汉语体系，并且有了自己的拼音表示方式。</w:t>
      </w:r>
    </w:p>
    <w:p w14:paraId="41CEB9D7" w14:textId="77777777" w:rsidR="004B6757" w:rsidRDefault="004B6757">
      <w:pPr>
        <w:rPr>
          <w:rFonts w:hint="eastAsia"/>
        </w:rPr>
      </w:pPr>
    </w:p>
    <w:p w14:paraId="7D33D57C" w14:textId="77777777" w:rsidR="004B6757" w:rsidRDefault="004B6757">
      <w:pPr>
        <w:rPr>
          <w:rFonts w:hint="eastAsia"/>
        </w:rPr>
      </w:pPr>
    </w:p>
    <w:p w14:paraId="243BD495" w14:textId="77777777" w:rsidR="004B6757" w:rsidRDefault="004B6757">
      <w:pPr>
        <w:rPr>
          <w:rFonts w:hint="eastAsia"/>
        </w:rPr>
      </w:pPr>
    </w:p>
    <w:p w14:paraId="7456ABA0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5B34FC9D" w14:textId="77777777" w:rsidR="004B6757" w:rsidRDefault="004B6757">
      <w:pPr>
        <w:rPr>
          <w:rFonts w:hint="eastAsia"/>
        </w:rPr>
      </w:pPr>
    </w:p>
    <w:p w14:paraId="1CD238F9" w14:textId="77777777" w:rsidR="004B6757" w:rsidRDefault="004B6757">
      <w:pPr>
        <w:rPr>
          <w:rFonts w:hint="eastAsia"/>
        </w:rPr>
      </w:pPr>
    </w:p>
    <w:p w14:paraId="04DA9582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声调在汉语里扮演着极为关键的角色。汉语是一种声调语言，这意味着除了辅音和元音之外，声调也是构成一个完整音节不可或缺的部分。不同方言区的人们可能会有不同的声调习惯，但是普通话作为官方语言，有着统一的声调规则。准确地使用声调可以帮助人们更好地交流，避免因发音不准而导致的误解。对于学习汉语的外国人来说，掌握好声调是提高汉语水平的重要一步。</w:t>
      </w:r>
    </w:p>
    <w:p w14:paraId="192108FC" w14:textId="77777777" w:rsidR="004B6757" w:rsidRDefault="004B6757">
      <w:pPr>
        <w:rPr>
          <w:rFonts w:hint="eastAsia"/>
        </w:rPr>
      </w:pPr>
    </w:p>
    <w:p w14:paraId="12A47B2B" w14:textId="77777777" w:rsidR="004B6757" w:rsidRDefault="004B6757">
      <w:pPr>
        <w:rPr>
          <w:rFonts w:hint="eastAsia"/>
        </w:rPr>
      </w:pPr>
    </w:p>
    <w:p w14:paraId="23508866" w14:textId="77777777" w:rsidR="004B6757" w:rsidRDefault="004B6757">
      <w:pPr>
        <w:rPr>
          <w:rFonts w:hint="eastAsia"/>
        </w:rPr>
      </w:pPr>
    </w:p>
    <w:p w14:paraId="43285DA3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如何练习正确的声调</w:t>
      </w:r>
    </w:p>
    <w:p w14:paraId="6B55510E" w14:textId="77777777" w:rsidR="004B6757" w:rsidRDefault="004B6757">
      <w:pPr>
        <w:rPr>
          <w:rFonts w:hint="eastAsia"/>
        </w:rPr>
      </w:pPr>
    </w:p>
    <w:p w14:paraId="5EB1DB06" w14:textId="77777777" w:rsidR="004B6757" w:rsidRDefault="004B6757">
      <w:pPr>
        <w:rPr>
          <w:rFonts w:hint="eastAsia"/>
        </w:rPr>
      </w:pPr>
    </w:p>
    <w:p w14:paraId="3E7C6CC5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要练好汉语的声调，最有效的方法之一就是多听多模仿。可以通过收听广播、观看电视剧或者与中国朋友对话等方式来熟悉各种声调的实际应用。录音并回放自己的朗读也是一种很好的自我检查手段。这样不仅可以纠正发音上的错误，还能逐渐培养出对不同声调的感觉。利用拼音教材和在线资源进行针对性练习也是非常有帮助的。坚持不断地练习，终将能够更加自然地运用声调，使汉语表达更加准确流畅。</w:t>
      </w:r>
    </w:p>
    <w:p w14:paraId="41EE0321" w14:textId="77777777" w:rsidR="004B6757" w:rsidRDefault="004B6757">
      <w:pPr>
        <w:rPr>
          <w:rFonts w:hint="eastAsia"/>
        </w:rPr>
      </w:pPr>
    </w:p>
    <w:p w14:paraId="4B13D0C3" w14:textId="77777777" w:rsidR="004B6757" w:rsidRDefault="004B6757">
      <w:pPr>
        <w:rPr>
          <w:rFonts w:hint="eastAsia"/>
        </w:rPr>
      </w:pPr>
    </w:p>
    <w:p w14:paraId="79179774" w14:textId="77777777" w:rsidR="004B6757" w:rsidRDefault="004B6757">
      <w:pPr>
        <w:rPr>
          <w:rFonts w:hint="eastAsia"/>
        </w:rPr>
      </w:pPr>
    </w:p>
    <w:p w14:paraId="1B3AD28D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9B19C1" w14:textId="77777777" w:rsidR="004B6757" w:rsidRDefault="004B6757">
      <w:pPr>
        <w:rPr>
          <w:rFonts w:hint="eastAsia"/>
        </w:rPr>
      </w:pPr>
    </w:p>
    <w:p w14:paraId="551BB7A8" w14:textId="77777777" w:rsidR="004B6757" w:rsidRDefault="004B6757">
      <w:pPr>
        <w:rPr>
          <w:rFonts w:hint="eastAsia"/>
        </w:rPr>
      </w:pPr>
    </w:p>
    <w:p w14:paraId="5230CBF6" w14:textId="77777777" w:rsidR="004B6757" w:rsidRDefault="004B6757">
      <w:pPr>
        <w:rPr>
          <w:rFonts w:hint="eastAsia"/>
        </w:rPr>
      </w:pPr>
      <w:r>
        <w:rPr>
          <w:rFonts w:hint="eastAsia"/>
        </w:rPr>
        <w:tab/>
        <w:t>“葡萄”的拼音是“pú táo”，分别对应一声音节和二声音节。了解和掌握汉语的声调系统，不仅有助于正确地发音，也对深入学习汉语文化有着积极的意义。无论是对于母语者还是外语学习者而言，关注并练习声调都是提升语言能力的有效途径。</w:t>
      </w:r>
    </w:p>
    <w:p w14:paraId="5EF5B283" w14:textId="77777777" w:rsidR="004B6757" w:rsidRDefault="004B6757">
      <w:pPr>
        <w:rPr>
          <w:rFonts w:hint="eastAsia"/>
        </w:rPr>
      </w:pPr>
    </w:p>
    <w:p w14:paraId="0CEE5710" w14:textId="77777777" w:rsidR="004B6757" w:rsidRDefault="004B6757">
      <w:pPr>
        <w:rPr>
          <w:rFonts w:hint="eastAsia"/>
        </w:rPr>
      </w:pPr>
    </w:p>
    <w:p w14:paraId="3453C4CC" w14:textId="77777777" w:rsidR="004B6757" w:rsidRDefault="004B6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08F05" w14:textId="2E8EB8C9" w:rsidR="00C3306D" w:rsidRDefault="00C3306D"/>
    <w:sectPr w:rsidR="00C3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6D"/>
    <w:rsid w:val="004B6757"/>
    <w:rsid w:val="00C3306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6CD6-955A-4533-9C59-83CDAADD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