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3018" w14:textId="77777777" w:rsidR="00F94513" w:rsidRDefault="00F94513">
      <w:pPr>
        <w:rPr>
          <w:rFonts w:hint="eastAsia"/>
        </w:rPr>
      </w:pPr>
    </w:p>
    <w:p w14:paraId="56083ECC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葡萄的“萄”拼音是几声</w:t>
      </w:r>
    </w:p>
    <w:p w14:paraId="4F17F475" w14:textId="77777777" w:rsidR="00F94513" w:rsidRDefault="00F94513">
      <w:pPr>
        <w:rPr>
          <w:rFonts w:hint="eastAsia"/>
        </w:rPr>
      </w:pPr>
    </w:p>
    <w:p w14:paraId="4FC9EB4D" w14:textId="77777777" w:rsidR="00F94513" w:rsidRDefault="00F94513">
      <w:pPr>
        <w:rPr>
          <w:rFonts w:hint="eastAsia"/>
        </w:rPr>
      </w:pPr>
    </w:p>
    <w:p w14:paraId="1DA0244C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在学习汉语拼音时，了解汉字的正确发音对于掌握语言至关重要。本文将围绕“葡萄”的“萄”字进行探讨，明确其正确的拼音声调。“葡萄”一词用来指代一种常见的水果，它不仅味道甜美、营养丰富，而且还有着悠久的文化历史。而要准确地读出“葡萄”，就需要知道其中每个字的具体拼音及声调。</w:t>
      </w:r>
    </w:p>
    <w:p w14:paraId="645BE52E" w14:textId="77777777" w:rsidR="00F94513" w:rsidRDefault="00F94513">
      <w:pPr>
        <w:rPr>
          <w:rFonts w:hint="eastAsia"/>
        </w:rPr>
      </w:pPr>
    </w:p>
    <w:p w14:paraId="63ECAA04" w14:textId="77777777" w:rsidR="00F94513" w:rsidRDefault="00F94513">
      <w:pPr>
        <w:rPr>
          <w:rFonts w:hint="eastAsia"/>
        </w:rPr>
      </w:pPr>
    </w:p>
    <w:p w14:paraId="73D31F3B" w14:textId="77777777" w:rsidR="00F94513" w:rsidRDefault="00F94513">
      <w:pPr>
        <w:rPr>
          <w:rFonts w:hint="eastAsia"/>
        </w:rPr>
      </w:pPr>
    </w:p>
    <w:p w14:paraId="20654860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关于“萄”字的基本信息</w:t>
      </w:r>
    </w:p>
    <w:p w14:paraId="67C5EA26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</w:r>
    </w:p>
    <w:p w14:paraId="69F5E253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萄”作为“葡萄”的组成部分之一，在《现代汉语词典》等权威辞书中被定义为专有名词的一部分，用于构成特定植物名称。“萄”单独使用的情况较少，通常与“葡”组合成词表示我们熟知的那种果实——葡萄。从结构上看，“萄”属于形声字，左边的“艹”（草字头）提示了该字可能与植物有关；右边部分则提供了声音线索。</w:t>
      </w:r>
    </w:p>
    <w:p w14:paraId="0D518B3D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</w:r>
    </w:p>
    <w:p w14:paraId="1118D50F" w14:textId="77777777" w:rsidR="00F94513" w:rsidRDefault="00F94513">
      <w:pPr>
        <w:rPr>
          <w:rFonts w:hint="eastAsia"/>
        </w:rPr>
      </w:pPr>
    </w:p>
    <w:p w14:paraId="53BAC33C" w14:textId="77777777" w:rsidR="00F94513" w:rsidRDefault="00F94513">
      <w:pPr>
        <w:rPr>
          <w:rFonts w:hint="eastAsia"/>
        </w:rPr>
      </w:pPr>
    </w:p>
    <w:p w14:paraId="4EA9688E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确定“萄”的正确拼音</w:t>
      </w:r>
    </w:p>
    <w:p w14:paraId="7447EB5D" w14:textId="77777777" w:rsidR="00F94513" w:rsidRDefault="00F94513">
      <w:pPr>
        <w:rPr>
          <w:rFonts w:hint="eastAsia"/>
        </w:rPr>
      </w:pPr>
    </w:p>
    <w:p w14:paraId="29082426" w14:textId="77777777" w:rsidR="00F94513" w:rsidRDefault="00F94513">
      <w:pPr>
        <w:rPr>
          <w:rFonts w:hint="eastAsia"/>
        </w:rPr>
      </w:pPr>
    </w:p>
    <w:p w14:paraId="476DEF42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根据国家语委发布的《普通话异读词审音表》，以及各类标准汉语教材中提供的信息，“萄”字的标准拼音是 táo [第二声]。这意味着当我们在日常交流或正式场合提到“葡萄”时，应该按照 pú táo [第一声+第二声] 的方式来发音。值得注意的是，在某些方言区或者非正式语境下可能会出现不同的读法，但从规范角度来看，táo 为正解。</w:t>
      </w:r>
    </w:p>
    <w:p w14:paraId="6545B0CF" w14:textId="77777777" w:rsidR="00F94513" w:rsidRDefault="00F94513">
      <w:pPr>
        <w:rPr>
          <w:rFonts w:hint="eastAsia"/>
        </w:rPr>
      </w:pPr>
    </w:p>
    <w:p w14:paraId="44469E3A" w14:textId="77777777" w:rsidR="00F94513" w:rsidRDefault="00F94513">
      <w:pPr>
        <w:rPr>
          <w:rFonts w:hint="eastAsia"/>
        </w:rPr>
      </w:pPr>
    </w:p>
    <w:p w14:paraId="443DD053" w14:textId="77777777" w:rsidR="00F94513" w:rsidRDefault="00F94513">
      <w:pPr>
        <w:rPr>
          <w:rFonts w:hint="eastAsia"/>
        </w:rPr>
      </w:pPr>
    </w:p>
    <w:p w14:paraId="395CA77B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为什么记住“萄”的正确声调很重要？</w:t>
      </w:r>
    </w:p>
    <w:p w14:paraId="25E19A37" w14:textId="77777777" w:rsidR="00F94513" w:rsidRDefault="00F94513">
      <w:pPr>
        <w:rPr>
          <w:rFonts w:hint="eastAsia"/>
        </w:rPr>
      </w:pPr>
    </w:p>
    <w:p w14:paraId="40D80B3A" w14:textId="77777777" w:rsidR="00F94513" w:rsidRDefault="00F94513">
      <w:pPr>
        <w:rPr>
          <w:rFonts w:hint="eastAsia"/>
        </w:rPr>
      </w:pPr>
    </w:p>
    <w:p w14:paraId="43837E36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正确掌握“萄”的发音不仅有助于提高个人的语言表达准确性，还能避免因误读造成的沟通障碍。例如，在购买水果时如果不能清晰地说出想要的商品名称，就可能导致误解甚至买错东西。对于那些正在学习中文的人来说，熟悉每一个字的确切读音也是构建良好听说能力的基础之一。因此，无论是出于日常生活需要还是专业学习目的，都值得花时间去理解和记忆“萄”字以及其他常用词汇的正确拼音。</w:t>
      </w:r>
    </w:p>
    <w:p w14:paraId="281F7A05" w14:textId="77777777" w:rsidR="00F94513" w:rsidRDefault="00F94513">
      <w:pPr>
        <w:rPr>
          <w:rFonts w:hint="eastAsia"/>
        </w:rPr>
      </w:pPr>
    </w:p>
    <w:p w14:paraId="344E0378" w14:textId="77777777" w:rsidR="00F94513" w:rsidRDefault="00F94513">
      <w:pPr>
        <w:rPr>
          <w:rFonts w:hint="eastAsia"/>
        </w:rPr>
      </w:pPr>
    </w:p>
    <w:p w14:paraId="6BB19AAC" w14:textId="77777777" w:rsidR="00F94513" w:rsidRDefault="00F94513">
      <w:pPr>
        <w:rPr>
          <w:rFonts w:hint="eastAsia"/>
        </w:rPr>
      </w:pPr>
    </w:p>
    <w:p w14:paraId="49892EEE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998689" w14:textId="77777777" w:rsidR="00F94513" w:rsidRDefault="00F94513">
      <w:pPr>
        <w:rPr>
          <w:rFonts w:hint="eastAsia"/>
        </w:rPr>
      </w:pPr>
    </w:p>
    <w:p w14:paraId="1CD8C242" w14:textId="77777777" w:rsidR="00F94513" w:rsidRDefault="00F94513">
      <w:pPr>
        <w:rPr>
          <w:rFonts w:hint="eastAsia"/>
        </w:rPr>
      </w:pPr>
    </w:p>
    <w:p w14:paraId="143DFC27" w14:textId="77777777" w:rsidR="00F94513" w:rsidRDefault="00F94513">
      <w:pPr>
        <w:rPr>
          <w:rFonts w:hint="eastAsia"/>
        </w:rPr>
      </w:pPr>
      <w:r>
        <w:rPr>
          <w:rFonts w:hint="eastAsia"/>
        </w:rPr>
        <w:tab/>
        <w:t>通过上述内容我们可以得出结论：“葡萄”中的“萄”字应读作 táo [第二声]。这一知识看似简单，但在实际应用过程中却能发挥重要作用。希望每位读者都能够重视起这些小细节，并将其运用到自己的生活当中，让自己的中文水平更上一层楼！也鼓励大家多加练习，不断巩固所学知识，以期达到更加流利自然的交流效果。</w:t>
      </w:r>
    </w:p>
    <w:p w14:paraId="60D59D19" w14:textId="77777777" w:rsidR="00F94513" w:rsidRDefault="00F94513">
      <w:pPr>
        <w:rPr>
          <w:rFonts w:hint="eastAsia"/>
        </w:rPr>
      </w:pPr>
    </w:p>
    <w:p w14:paraId="6BDB8140" w14:textId="28FF2FB3" w:rsidR="00B44B63" w:rsidRDefault="00B44B63"/>
    <w:sectPr w:rsidR="00B4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63"/>
    <w:rsid w:val="00332454"/>
    <w:rsid w:val="00B44B63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2F62F-2249-4FAE-94ED-DDD1295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