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6B31" w14:textId="77777777" w:rsidR="002D3220" w:rsidRDefault="002D3220">
      <w:pPr>
        <w:rPr>
          <w:rFonts w:hint="eastAsia"/>
        </w:rPr>
      </w:pPr>
    </w:p>
    <w:p w14:paraId="08F5D923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虔诚和真诚的区别</w:t>
      </w:r>
    </w:p>
    <w:p w14:paraId="0A5464E7" w14:textId="77777777" w:rsidR="002D3220" w:rsidRDefault="002D3220">
      <w:pPr>
        <w:rPr>
          <w:rFonts w:hint="eastAsia"/>
        </w:rPr>
      </w:pPr>
    </w:p>
    <w:p w14:paraId="05499DCF" w14:textId="77777777" w:rsidR="002D3220" w:rsidRDefault="002D3220">
      <w:pPr>
        <w:rPr>
          <w:rFonts w:hint="eastAsia"/>
        </w:rPr>
      </w:pPr>
    </w:p>
    <w:p w14:paraId="1BBA2841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在日常生活中，我们经常听到“虔诚”和“真诚”这两个词。虽然它们都与人的态度和情感有关，但是两者之间存在着本质上的差异。理解这些差异不仅有助于个人成长，还能促进社会和谐。本文将探讨“虔诚”与“真诚”的不同之处，以及它们在现实生活中的应用。</w:t>
      </w:r>
    </w:p>
    <w:p w14:paraId="5397BA10" w14:textId="77777777" w:rsidR="002D3220" w:rsidRDefault="002D3220">
      <w:pPr>
        <w:rPr>
          <w:rFonts w:hint="eastAsia"/>
        </w:rPr>
      </w:pPr>
    </w:p>
    <w:p w14:paraId="1E9C8F6E" w14:textId="77777777" w:rsidR="002D3220" w:rsidRDefault="002D3220">
      <w:pPr>
        <w:rPr>
          <w:rFonts w:hint="eastAsia"/>
        </w:rPr>
      </w:pPr>
    </w:p>
    <w:p w14:paraId="1B4D5C0C" w14:textId="77777777" w:rsidR="002D3220" w:rsidRDefault="002D3220">
      <w:pPr>
        <w:rPr>
          <w:rFonts w:hint="eastAsia"/>
        </w:rPr>
      </w:pPr>
    </w:p>
    <w:p w14:paraId="4B890DA6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虔诚的定义及其特点</w:t>
      </w:r>
    </w:p>
    <w:p w14:paraId="4282F083" w14:textId="77777777" w:rsidR="002D3220" w:rsidRDefault="002D3220">
      <w:pPr>
        <w:rPr>
          <w:rFonts w:hint="eastAsia"/>
        </w:rPr>
      </w:pPr>
    </w:p>
    <w:p w14:paraId="3BD71062" w14:textId="77777777" w:rsidR="002D3220" w:rsidRDefault="002D3220">
      <w:pPr>
        <w:rPr>
          <w:rFonts w:hint="eastAsia"/>
        </w:rPr>
      </w:pPr>
    </w:p>
    <w:p w14:paraId="67821FCD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“虔诚”通常用来形容一个人对宗教信仰或某种精神追求的态度。一个虔诚的人会表现出对信仰对象的深深敬意，他们可能通过祈祷、冥想、阅读经典等方式来表达自己的信仰。虔诚不仅仅是一种外在的行为表现，更是一种内心深处的信念。虔诚者往往认为自己所信仰的事物超越了物质世界，能够给予生活意义和方向。在某些文化中，虔诚还被视为美德之一，是个人修养和社会地位的标志。</w:t>
      </w:r>
    </w:p>
    <w:p w14:paraId="69E26182" w14:textId="77777777" w:rsidR="002D3220" w:rsidRDefault="002D3220">
      <w:pPr>
        <w:rPr>
          <w:rFonts w:hint="eastAsia"/>
        </w:rPr>
      </w:pPr>
    </w:p>
    <w:p w14:paraId="66C45C77" w14:textId="77777777" w:rsidR="002D3220" w:rsidRDefault="002D3220">
      <w:pPr>
        <w:rPr>
          <w:rFonts w:hint="eastAsia"/>
        </w:rPr>
      </w:pPr>
    </w:p>
    <w:p w14:paraId="525AEFC6" w14:textId="77777777" w:rsidR="002D3220" w:rsidRDefault="002D3220">
      <w:pPr>
        <w:rPr>
          <w:rFonts w:hint="eastAsia"/>
        </w:rPr>
      </w:pPr>
    </w:p>
    <w:p w14:paraId="6963AA82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真诚的含义与体现</w:t>
      </w:r>
    </w:p>
    <w:p w14:paraId="6EF1D908" w14:textId="77777777" w:rsidR="002D3220" w:rsidRDefault="002D3220">
      <w:pPr>
        <w:rPr>
          <w:rFonts w:hint="eastAsia"/>
        </w:rPr>
      </w:pPr>
    </w:p>
    <w:p w14:paraId="186008E4" w14:textId="77777777" w:rsidR="002D3220" w:rsidRDefault="002D3220">
      <w:pPr>
        <w:rPr>
          <w:rFonts w:hint="eastAsia"/>
        </w:rPr>
      </w:pPr>
    </w:p>
    <w:p w14:paraId="72B7809D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相比之下，“真诚”更多地涉及到人际交往和个人品质方面。它指的是一个人在与他人交流时保持真实、不做作的态度。真诚的人不会为了取悦别人而说谎，也不会因为害怕批评而隐藏自己的想法。这种品质建立在自我认知的基础上，要求个体能够正视并接受自己的优点与不足。在真诚的人眼中，诚实不仅是对他人的尊重，也是对自己人格的一种坚持。</w:t>
      </w:r>
    </w:p>
    <w:p w14:paraId="70265340" w14:textId="77777777" w:rsidR="002D3220" w:rsidRDefault="002D3220">
      <w:pPr>
        <w:rPr>
          <w:rFonts w:hint="eastAsia"/>
        </w:rPr>
      </w:pPr>
    </w:p>
    <w:p w14:paraId="116EED3C" w14:textId="77777777" w:rsidR="002D3220" w:rsidRDefault="002D3220">
      <w:pPr>
        <w:rPr>
          <w:rFonts w:hint="eastAsia"/>
        </w:rPr>
      </w:pPr>
    </w:p>
    <w:p w14:paraId="145DB970" w14:textId="77777777" w:rsidR="002D3220" w:rsidRDefault="002D3220">
      <w:pPr>
        <w:rPr>
          <w:rFonts w:hint="eastAsia"/>
        </w:rPr>
      </w:pPr>
    </w:p>
    <w:p w14:paraId="3FD4905F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虔诚与真诚之间的联系与区别</w:t>
      </w:r>
    </w:p>
    <w:p w14:paraId="776A0558" w14:textId="77777777" w:rsidR="002D3220" w:rsidRDefault="002D3220">
      <w:pPr>
        <w:rPr>
          <w:rFonts w:hint="eastAsia"/>
        </w:rPr>
      </w:pPr>
    </w:p>
    <w:p w14:paraId="18E24F87" w14:textId="77777777" w:rsidR="002D3220" w:rsidRDefault="002D3220">
      <w:pPr>
        <w:rPr>
          <w:rFonts w:hint="eastAsia"/>
        </w:rPr>
      </w:pPr>
    </w:p>
    <w:p w14:paraId="6B28BD8F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尽管“虔诚”和“真诚”有着明显的区别，但它们之间并非完全独立。事实上，在许多情况下，这两种品质是可以相互促进的。例如，一个虔诚地信仰宗教的人，可能会因为其信仰而更加重视真诚的价值，努力做到言行一致。同时，真诚的态度也有助于加深个人的信仰体验，使人在精神追求的路上走得更远。然而，两者的侧重点不同：“虔诚”更多地关注于个人与超自然或更高力量之间的关系；而“真诚”则侧重于人与人之间的关系。</w:t>
      </w:r>
    </w:p>
    <w:p w14:paraId="4BC46C78" w14:textId="77777777" w:rsidR="002D3220" w:rsidRDefault="002D3220">
      <w:pPr>
        <w:rPr>
          <w:rFonts w:hint="eastAsia"/>
        </w:rPr>
      </w:pPr>
    </w:p>
    <w:p w14:paraId="1FC3AB67" w14:textId="77777777" w:rsidR="002D3220" w:rsidRDefault="002D3220">
      <w:pPr>
        <w:rPr>
          <w:rFonts w:hint="eastAsia"/>
        </w:rPr>
      </w:pPr>
    </w:p>
    <w:p w14:paraId="1C9B9CA2" w14:textId="77777777" w:rsidR="002D3220" w:rsidRDefault="002D3220">
      <w:pPr>
        <w:rPr>
          <w:rFonts w:hint="eastAsia"/>
        </w:rPr>
      </w:pPr>
    </w:p>
    <w:p w14:paraId="32BB4225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如何培养虔诚和真诚</w:t>
      </w:r>
    </w:p>
    <w:p w14:paraId="7AB6AAAB" w14:textId="77777777" w:rsidR="002D3220" w:rsidRDefault="002D3220">
      <w:pPr>
        <w:rPr>
          <w:rFonts w:hint="eastAsia"/>
        </w:rPr>
      </w:pPr>
    </w:p>
    <w:p w14:paraId="3B62236B" w14:textId="77777777" w:rsidR="002D3220" w:rsidRDefault="002D3220">
      <w:pPr>
        <w:rPr>
          <w:rFonts w:hint="eastAsia"/>
        </w:rPr>
      </w:pPr>
    </w:p>
    <w:p w14:paraId="3E2A0252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无论是追求虔诚还是真诚，都需要个人不断地学习和实践。对于希望提高虔诚度的人来说，可以通过定期参加宗教活动、深入学习教义等方式来加强内心的信仰。而对于想要变得更加真诚的人来说，则需要学会倾听内心的声音，勇于面对真实的自我，并且在日常生活中践行诚实守信的原则。最终，无论是在精神层面还是在人际关系上，培养这两种品质都能让我们的生活更加充实和有意义。</w:t>
      </w:r>
    </w:p>
    <w:p w14:paraId="0080A90F" w14:textId="77777777" w:rsidR="002D3220" w:rsidRDefault="002D3220">
      <w:pPr>
        <w:rPr>
          <w:rFonts w:hint="eastAsia"/>
        </w:rPr>
      </w:pPr>
    </w:p>
    <w:p w14:paraId="200EF3E0" w14:textId="77777777" w:rsidR="002D3220" w:rsidRDefault="002D3220">
      <w:pPr>
        <w:rPr>
          <w:rFonts w:hint="eastAsia"/>
        </w:rPr>
      </w:pPr>
    </w:p>
    <w:p w14:paraId="60316293" w14:textId="77777777" w:rsidR="002D3220" w:rsidRDefault="002D3220">
      <w:pPr>
        <w:rPr>
          <w:rFonts w:hint="eastAsia"/>
        </w:rPr>
      </w:pPr>
    </w:p>
    <w:p w14:paraId="4097F08E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59D94" w14:textId="77777777" w:rsidR="002D3220" w:rsidRDefault="002D3220">
      <w:pPr>
        <w:rPr>
          <w:rFonts w:hint="eastAsia"/>
        </w:rPr>
      </w:pPr>
    </w:p>
    <w:p w14:paraId="20F06C35" w14:textId="77777777" w:rsidR="002D3220" w:rsidRDefault="002D3220">
      <w:pPr>
        <w:rPr>
          <w:rFonts w:hint="eastAsia"/>
        </w:rPr>
      </w:pPr>
    </w:p>
    <w:p w14:paraId="5BEED0F8" w14:textId="77777777" w:rsidR="002D3220" w:rsidRDefault="002D3220">
      <w:pPr>
        <w:rPr>
          <w:rFonts w:hint="eastAsia"/>
        </w:rPr>
      </w:pPr>
      <w:r>
        <w:rPr>
          <w:rFonts w:hint="eastAsia"/>
        </w:rPr>
        <w:tab/>
        <w:t>“虔诚”与“真诚”虽各有侧重，但都是人类美好品质的重要组成部分。在追求个人成长和社会和谐的过程中，我们应该努力培养这两方面的素质，让自己的生活更加丰富多彩。通过不断地学习和实践，每个人都可以成为更加虔诚和真诚的人。</w:t>
      </w:r>
    </w:p>
    <w:p w14:paraId="1B96532F" w14:textId="77777777" w:rsidR="002D3220" w:rsidRDefault="002D3220">
      <w:pPr>
        <w:rPr>
          <w:rFonts w:hint="eastAsia"/>
        </w:rPr>
      </w:pPr>
    </w:p>
    <w:p w14:paraId="70182C2B" w14:textId="77777777" w:rsidR="002D3220" w:rsidRDefault="002D3220">
      <w:pPr>
        <w:rPr>
          <w:rFonts w:hint="eastAsia"/>
        </w:rPr>
      </w:pPr>
    </w:p>
    <w:p w14:paraId="02B59233" w14:textId="77777777" w:rsidR="002D3220" w:rsidRDefault="002D3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BAC4D" w14:textId="6A6368BA" w:rsidR="003655FA" w:rsidRDefault="003655FA"/>
    <w:sectPr w:rsidR="0036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FA"/>
    <w:rsid w:val="002D3220"/>
    <w:rsid w:val="003655F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69216-DF78-41CE-8CA4-46BCE66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