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64AD" w14:textId="77777777" w:rsidR="002D4A98" w:rsidRDefault="002D4A98">
      <w:pPr>
        <w:rPr>
          <w:rFonts w:hint="eastAsia"/>
        </w:rPr>
      </w:pPr>
    </w:p>
    <w:p w14:paraId="2F51D131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虔诚的意思是什么</w:t>
      </w:r>
    </w:p>
    <w:p w14:paraId="6A183B9E" w14:textId="77777777" w:rsidR="002D4A98" w:rsidRDefault="002D4A98">
      <w:pPr>
        <w:rPr>
          <w:rFonts w:hint="eastAsia"/>
        </w:rPr>
      </w:pPr>
    </w:p>
    <w:p w14:paraId="19EBC8F9" w14:textId="77777777" w:rsidR="002D4A98" w:rsidRDefault="002D4A98">
      <w:pPr>
        <w:rPr>
          <w:rFonts w:hint="eastAsia"/>
        </w:rPr>
      </w:pPr>
    </w:p>
    <w:p w14:paraId="0D6203D4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“虔诚”一词源于拉丁语“religiosus”，意味着对宗教或信仰持有深厚的情感与尊重。在中文语境中，“虔诚”主要用来描述一个人对于某种宗教、信仰或者价值观念的态度，它体现了一种真诚、坚定且无条件的信仰态度。虔诚的人往往将信仰视为生活的一部分，甚至生活的全部，他们的言行举止都会受到信仰的影响和指导。</w:t>
      </w:r>
    </w:p>
    <w:p w14:paraId="2ECFAB9F" w14:textId="77777777" w:rsidR="002D4A98" w:rsidRDefault="002D4A98">
      <w:pPr>
        <w:rPr>
          <w:rFonts w:hint="eastAsia"/>
        </w:rPr>
      </w:pPr>
    </w:p>
    <w:p w14:paraId="0C54F0F4" w14:textId="77777777" w:rsidR="002D4A98" w:rsidRDefault="002D4A98">
      <w:pPr>
        <w:rPr>
          <w:rFonts w:hint="eastAsia"/>
        </w:rPr>
      </w:pPr>
    </w:p>
    <w:p w14:paraId="41AFE065" w14:textId="77777777" w:rsidR="002D4A98" w:rsidRDefault="002D4A98">
      <w:pPr>
        <w:rPr>
          <w:rFonts w:hint="eastAsia"/>
        </w:rPr>
      </w:pPr>
    </w:p>
    <w:p w14:paraId="287DCFD2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虔诚的表现形式</w:t>
      </w:r>
    </w:p>
    <w:p w14:paraId="27FE422F" w14:textId="77777777" w:rsidR="002D4A98" w:rsidRDefault="002D4A98">
      <w:pPr>
        <w:rPr>
          <w:rFonts w:hint="eastAsia"/>
        </w:rPr>
      </w:pPr>
    </w:p>
    <w:p w14:paraId="3F7E159D" w14:textId="77777777" w:rsidR="002D4A98" w:rsidRDefault="002D4A98">
      <w:pPr>
        <w:rPr>
          <w:rFonts w:hint="eastAsia"/>
        </w:rPr>
      </w:pPr>
    </w:p>
    <w:p w14:paraId="42F350D6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虔诚可以表现在多个方面，包括但不限于日常行为、节日庆典以及个人修养等。例如，在日常生活中，虔诚的信徒可能会每天固定时间祈祷、诵读经典；在重要的宗教节日里，他们可能通过斋戒、朝圣等方式表达对信仰的尊崇；而在个人修养上，则会更加注重品德的提升，力求言行一致，以身作则影响周围的人。这些行为不仅加深了个人与信仰之间的联系，也促进了社会文化的传承与发展。</w:t>
      </w:r>
    </w:p>
    <w:p w14:paraId="0A75BD87" w14:textId="77777777" w:rsidR="002D4A98" w:rsidRDefault="002D4A98">
      <w:pPr>
        <w:rPr>
          <w:rFonts w:hint="eastAsia"/>
        </w:rPr>
      </w:pPr>
    </w:p>
    <w:p w14:paraId="7D65F201" w14:textId="77777777" w:rsidR="002D4A98" w:rsidRDefault="002D4A98">
      <w:pPr>
        <w:rPr>
          <w:rFonts w:hint="eastAsia"/>
        </w:rPr>
      </w:pPr>
    </w:p>
    <w:p w14:paraId="29E3552F" w14:textId="77777777" w:rsidR="002D4A98" w:rsidRDefault="002D4A98">
      <w:pPr>
        <w:rPr>
          <w:rFonts w:hint="eastAsia"/>
        </w:rPr>
      </w:pPr>
    </w:p>
    <w:p w14:paraId="04A3CBAF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不同文化中的虔诚观念</w:t>
      </w:r>
    </w:p>
    <w:p w14:paraId="42FD415F" w14:textId="77777777" w:rsidR="002D4A98" w:rsidRDefault="002D4A98">
      <w:pPr>
        <w:rPr>
          <w:rFonts w:hint="eastAsia"/>
        </w:rPr>
      </w:pPr>
    </w:p>
    <w:p w14:paraId="0C3ADC27" w14:textId="77777777" w:rsidR="002D4A98" w:rsidRDefault="002D4A98">
      <w:pPr>
        <w:rPr>
          <w:rFonts w:hint="eastAsia"/>
        </w:rPr>
      </w:pPr>
    </w:p>
    <w:p w14:paraId="4A64FE21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在全球范围内，不同文化和宗教背景下的“虔诚”有着各自独特的含义和表现方式。比如，在佛教中，虔诚可能更多地体现在对佛法僧三宝的敬仰与追随上；基督教徒则通过定期参加礼拜、学习圣经来展现其虔诚之心；伊斯兰教中有五功（念、礼、斋、课、朝），是穆斯林必须遵守的基本义务，体现了他们对安拉的敬畏与顺服。尽管具体形式各异，但核心都是对所信仰对象的忠诚与热爱。</w:t>
      </w:r>
    </w:p>
    <w:p w14:paraId="0F070A28" w14:textId="77777777" w:rsidR="002D4A98" w:rsidRDefault="002D4A98">
      <w:pPr>
        <w:rPr>
          <w:rFonts w:hint="eastAsia"/>
        </w:rPr>
      </w:pPr>
    </w:p>
    <w:p w14:paraId="2E3D8A9B" w14:textId="77777777" w:rsidR="002D4A98" w:rsidRDefault="002D4A98">
      <w:pPr>
        <w:rPr>
          <w:rFonts w:hint="eastAsia"/>
        </w:rPr>
      </w:pPr>
    </w:p>
    <w:p w14:paraId="00E114F4" w14:textId="77777777" w:rsidR="002D4A98" w:rsidRDefault="002D4A98">
      <w:pPr>
        <w:rPr>
          <w:rFonts w:hint="eastAsia"/>
        </w:rPr>
      </w:pPr>
    </w:p>
    <w:p w14:paraId="131049A5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虔诚对个人和社会的意义</w:t>
      </w:r>
    </w:p>
    <w:p w14:paraId="7D40C5A1" w14:textId="77777777" w:rsidR="002D4A98" w:rsidRDefault="002D4A98">
      <w:pPr>
        <w:rPr>
          <w:rFonts w:hint="eastAsia"/>
        </w:rPr>
      </w:pPr>
    </w:p>
    <w:p w14:paraId="20815019" w14:textId="77777777" w:rsidR="002D4A98" w:rsidRDefault="002D4A98">
      <w:pPr>
        <w:rPr>
          <w:rFonts w:hint="eastAsia"/>
        </w:rPr>
      </w:pPr>
    </w:p>
    <w:p w14:paraId="130926CD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从个人层面来看，保持一颗虔诚的心有助于增强内心的平和与满足感，为面对生活中的困难提供精神支持。同时，虔诚也是个人成长道路上的重要指南针，帮助人们树立正确的人生观和价值观。对于社会而言，虔诚的群体往往能够形成良好的道德风尚，促进和谐社会的构建。通过共同的价值追求，不同背景的人们得以相互理解、包容，共同维护社会稳定和发展。</w:t>
      </w:r>
    </w:p>
    <w:p w14:paraId="77C5A014" w14:textId="77777777" w:rsidR="002D4A98" w:rsidRDefault="002D4A98">
      <w:pPr>
        <w:rPr>
          <w:rFonts w:hint="eastAsia"/>
        </w:rPr>
      </w:pPr>
    </w:p>
    <w:p w14:paraId="1E868DA0" w14:textId="77777777" w:rsidR="002D4A98" w:rsidRDefault="002D4A98">
      <w:pPr>
        <w:rPr>
          <w:rFonts w:hint="eastAsia"/>
        </w:rPr>
      </w:pPr>
    </w:p>
    <w:p w14:paraId="6C0A5AC9" w14:textId="77777777" w:rsidR="002D4A98" w:rsidRDefault="002D4A98">
      <w:pPr>
        <w:rPr>
          <w:rFonts w:hint="eastAsia"/>
        </w:rPr>
      </w:pPr>
    </w:p>
    <w:p w14:paraId="7B43339C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62180" w14:textId="77777777" w:rsidR="002D4A98" w:rsidRDefault="002D4A98">
      <w:pPr>
        <w:rPr>
          <w:rFonts w:hint="eastAsia"/>
        </w:rPr>
      </w:pPr>
    </w:p>
    <w:p w14:paraId="6D7E26A4" w14:textId="77777777" w:rsidR="002D4A98" w:rsidRDefault="002D4A98">
      <w:pPr>
        <w:rPr>
          <w:rFonts w:hint="eastAsia"/>
        </w:rPr>
      </w:pPr>
    </w:p>
    <w:p w14:paraId="31937C1B" w14:textId="77777777" w:rsidR="002D4A98" w:rsidRDefault="002D4A98">
      <w:pPr>
        <w:rPr>
          <w:rFonts w:hint="eastAsia"/>
        </w:rPr>
      </w:pPr>
      <w:r>
        <w:rPr>
          <w:rFonts w:hint="eastAsia"/>
        </w:rPr>
        <w:tab/>
        <w:t>“虔诚”不仅仅是一种宗教情感的表达，更是一种生活态度和人生哲学。无论是在个人发展还是社会进步中，虔诚都发挥着不可替代的作用。当然，每个人对于虔诚的理解和实践都有所不同，重要的是找到适合自己的方式，让心灵得到真正的滋养和升华。</w:t>
      </w:r>
    </w:p>
    <w:p w14:paraId="41D96A6E" w14:textId="77777777" w:rsidR="002D4A98" w:rsidRDefault="002D4A98">
      <w:pPr>
        <w:rPr>
          <w:rFonts w:hint="eastAsia"/>
        </w:rPr>
      </w:pPr>
    </w:p>
    <w:p w14:paraId="1CE076B8" w14:textId="77777777" w:rsidR="002D4A98" w:rsidRDefault="002D4A98">
      <w:pPr>
        <w:rPr>
          <w:rFonts w:hint="eastAsia"/>
        </w:rPr>
      </w:pPr>
    </w:p>
    <w:p w14:paraId="61DABF8D" w14:textId="77777777" w:rsidR="002D4A98" w:rsidRDefault="002D4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7F566" w14:textId="6A372D89" w:rsidR="00183895" w:rsidRDefault="00183895"/>
    <w:sectPr w:rsidR="0018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5"/>
    <w:rsid w:val="00183895"/>
    <w:rsid w:val="002D4A9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3A93D-C337-49AE-86FA-0D9DAE1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