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2C90" w14:textId="77777777" w:rsidR="00990C72" w:rsidRDefault="00990C72">
      <w:pPr>
        <w:rPr>
          <w:rFonts w:hint="eastAsia"/>
        </w:rPr>
      </w:pPr>
      <w:r>
        <w:rPr>
          <w:rFonts w:hint="eastAsia"/>
        </w:rPr>
        <w:t>Suī chéng bēn yù fēng: 探索古代文学的瑰宝</w:t>
      </w:r>
    </w:p>
    <w:p w14:paraId="6876EA9A" w14:textId="77777777" w:rsidR="00990C72" w:rsidRDefault="00990C72">
      <w:pPr>
        <w:rPr>
          <w:rFonts w:hint="eastAsia"/>
        </w:rPr>
      </w:pPr>
      <w:r>
        <w:rPr>
          <w:rFonts w:hint="eastAsia"/>
        </w:rPr>
        <w:t>虽乘奔御风（Suī chéng bēn yù fēng）这句诗出自中国古代文学，它不仅是一段美丽的文字，更是一种意境的表达。这句话出自《庄子·逍遥游》一文，原文为“夫列子御风而行，泠然善也；旬有五日而后反，彼于致福者，未数数然也。此虽免乎行，犹有所待者也。”在这里，“虽乘奔御风”被用来形容一种超越常规交通方式的理想化状态，即不受物理世界限制的自由。</w:t>
      </w:r>
    </w:p>
    <w:p w14:paraId="34B64A79" w14:textId="77777777" w:rsidR="00990C72" w:rsidRDefault="00990C72">
      <w:pPr>
        <w:rPr>
          <w:rFonts w:hint="eastAsia"/>
        </w:rPr>
      </w:pPr>
    </w:p>
    <w:p w14:paraId="3CAD0A11" w14:textId="77777777" w:rsidR="00990C72" w:rsidRDefault="00990C72">
      <w:pPr>
        <w:rPr>
          <w:rFonts w:hint="eastAsia"/>
        </w:rPr>
      </w:pPr>
      <w:r>
        <w:rPr>
          <w:rFonts w:hint="eastAsia"/>
        </w:rPr>
        <w:t>诗意与哲学思考</w:t>
      </w:r>
    </w:p>
    <w:p w14:paraId="3DBB20FE" w14:textId="77777777" w:rsidR="00990C72" w:rsidRDefault="00990C72">
      <w:pPr>
        <w:rPr>
          <w:rFonts w:hint="eastAsia"/>
        </w:rPr>
      </w:pPr>
      <w:r>
        <w:rPr>
          <w:rFonts w:hint="eastAsia"/>
        </w:rPr>
        <w:t>在庄子的笔下，虽然能够驾驭快马和顺风飞行看似是令人向往的能力，但这并非真正的自由。真正的逍遥在于心灵的无拘无束，不依赖外物，达到一种与自然和谐统一的状态。这种思想挑战了我们对自由的传统理解，并提出了一个更高层次的存在形态，那就是精神上的绝对自由。通过这样的描述，庄子传达了一种追求内在解放而非外在条件改善的理念。</w:t>
      </w:r>
    </w:p>
    <w:p w14:paraId="0BE9346A" w14:textId="77777777" w:rsidR="00990C72" w:rsidRDefault="00990C72">
      <w:pPr>
        <w:rPr>
          <w:rFonts w:hint="eastAsia"/>
        </w:rPr>
      </w:pPr>
    </w:p>
    <w:p w14:paraId="05783B7B" w14:textId="77777777" w:rsidR="00990C72" w:rsidRDefault="00990C72">
      <w:pPr>
        <w:rPr>
          <w:rFonts w:hint="eastAsia"/>
        </w:rPr>
      </w:pPr>
      <w:r>
        <w:rPr>
          <w:rFonts w:hint="eastAsia"/>
        </w:rPr>
        <w:t>文化影响与现代解读</w:t>
      </w:r>
    </w:p>
    <w:p w14:paraId="353831A6" w14:textId="77777777" w:rsidR="00990C72" w:rsidRDefault="00990C72">
      <w:pPr>
        <w:rPr>
          <w:rFonts w:hint="eastAsia"/>
        </w:rPr>
      </w:pPr>
      <w:r>
        <w:rPr>
          <w:rFonts w:hint="eastAsia"/>
        </w:rPr>
        <w:t>自古以来，“虽乘奔御风”的意象在中国文化中占据着重要地位。它成为了许多诗人、画家以及哲学家灵感的源泉。从李白到苏轼，无数文人墨客在其作品中表达了对于这种理想境界的向往。而在现代社会，尽管科技的进步使人类可以实现古人难以想象的旅行速度，但庄子所提倡的精神层面的自由仍然是许多人梦寐以求的目标。今天，当我们谈论工作生活平衡、心理健康和个人成长时，实际上也在探讨如何获得内心的宁静与自在。</w:t>
      </w:r>
    </w:p>
    <w:p w14:paraId="645E173E" w14:textId="77777777" w:rsidR="00990C72" w:rsidRDefault="00990C72">
      <w:pPr>
        <w:rPr>
          <w:rFonts w:hint="eastAsia"/>
        </w:rPr>
      </w:pPr>
    </w:p>
    <w:p w14:paraId="2C8C1F9A" w14:textId="77777777" w:rsidR="00990C72" w:rsidRDefault="00990C72">
      <w:pPr>
        <w:rPr>
          <w:rFonts w:hint="eastAsia"/>
        </w:rPr>
      </w:pPr>
      <w:r>
        <w:rPr>
          <w:rFonts w:hint="eastAsia"/>
        </w:rPr>
        <w:t>艺术表现中的“虽乘奔御风”</w:t>
      </w:r>
    </w:p>
    <w:p w14:paraId="56B2AA34" w14:textId="77777777" w:rsidR="00990C72" w:rsidRDefault="00990C72">
      <w:pPr>
        <w:rPr>
          <w:rFonts w:hint="eastAsia"/>
        </w:rPr>
      </w:pPr>
      <w:r>
        <w:rPr>
          <w:rFonts w:hint="eastAsia"/>
        </w:rPr>
        <w:t>在绘画方面，“虽乘奔御风”的意境常常被描绘成一幅幅云雾缭绕、山水相间的美景图。艺术家们用笔触捕捉那瞬间即逝的美好时刻，让观者仿佛置身于一个超脱尘世的世界之中。音乐领域同样不乏以该主题创作的作品，旋律悠扬婉转，带领听众进入一个充满幻想的空间。在舞蹈表演中，舞者们也会借助肢体语言来诠释这一概念，展现出身体与灵魂之间的对话。</w:t>
      </w:r>
    </w:p>
    <w:p w14:paraId="547EA670" w14:textId="77777777" w:rsidR="00990C72" w:rsidRDefault="00990C72">
      <w:pPr>
        <w:rPr>
          <w:rFonts w:hint="eastAsia"/>
        </w:rPr>
      </w:pPr>
    </w:p>
    <w:p w14:paraId="49002A4B" w14:textId="77777777" w:rsidR="00990C72" w:rsidRDefault="00990C7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D7CE5BB" w14:textId="77777777" w:rsidR="00990C72" w:rsidRDefault="00990C72">
      <w:pPr>
        <w:rPr>
          <w:rFonts w:hint="eastAsia"/>
        </w:rPr>
      </w:pPr>
      <w:r>
        <w:rPr>
          <w:rFonts w:hint="eastAsia"/>
        </w:rPr>
        <w:t>“虽乘奔御风”不仅仅是一句古老的诗句，它承载着中华民族数千年的智慧结晶。随着时代的发展，我们或许无法完全复制古人那种纯粹的生活方式，但我们可以通过学习他们的思想精髓，将之融入现代生活中，追求更加丰富而有意义的人生体验。无论是在忙碌的工作日还是悠闲的周末时光里，保持一颗向往自由的心，也许就是对我们祖先最好的致敬方式。</w:t>
      </w:r>
    </w:p>
    <w:p w14:paraId="72A87D4E" w14:textId="77777777" w:rsidR="00990C72" w:rsidRDefault="00990C72">
      <w:pPr>
        <w:rPr>
          <w:rFonts w:hint="eastAsia"/>
        </w:rPr>
      </w:pPr>
    </w:p>
    <w:p w14:paraId="47A7B917" w14:textId="77777777" w:rsidR="00990C72" w:rsidRDefault="00990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A3C69" w14:textId="77777777" w:rsidR="00990C72" w:rsidRDefault="00990C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60AB5C" w14:textId="08748AB7" w:rsidR="00981AB0" w:rsidRDefault="00981AB0"/>
    <w:sectPr w:rsidR="00981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B0"/>
    <w:rsid w:val="009442F6"/>
    <w:rsid w:val="00981AB0"/>
    <w:rsid w:val="0099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1CC64-8486-4214-BA5D-10AA1BB8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