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E705" w14:textId="77777777" w:rsidR="00535C59" w:rsidRDefault="00535C59">
      <w:pPr>
        <w:rPr>
          <w:rFonts w:hint="eastAsia"/>
        </w:rPr>
      </w:pPr>
      <w:r>
        <w:rPr>
          <w:rFonts w:hint="eastAsia"/>
        </w:rPr>
        <w:t>蛙的拼音组词</w:t>
      </w:r>
    </w:p>
    <w:p w14:paraId="42A70795" w14:textId="77777777" w:rsidR="00535C59" w:rsidRDefault="00535C59">
      <w:pPr>
        <w:rPr>
          <w:rFonts w:hint="eastAsia"/>
        </w:rPr>
      </w:pPr>
      <w:r>
        <w:rPr>
          <w:rFonts w:hint="eastAsia"/>
        </w:rPr>
        <w:t>在中国的语言文化中，汉字的发音和意义往往蕴含着丰富的内涵和历史渊源。以“蛙”字为例，其拼音为 "wā"，这个音节在汉语中可以组合成多种词汇，每一种都有其独特的含义。今天我们就来探索一下由“蛙”的拼音所组成的词语及其背后的故事。</w:t>
      </w:r>
    </w:p>
    <w:p w14:paraId="0FA32080" w14:textId="77777777" w:rsidR="00535C59" w:rsidRDefault="00535C59">
      <w:pPr>
        <w:rPr>
          <w:rFonts w:hint="eastAsia"/>
        </w:rPr>
      </w:pPr>
    </w:p>
    <w:p w14:paraId="46C746A8" w14:textId="77777777" w:rsidR="00535C59" w:rsidRDefault="00535C59">
      <w:pPr>
        <w:rPr>
          <w:rFonts w:hint="eastAsia"/>
        </w:rPr>
      </w:pPr>
      <w:r>
        <w:rPr>
          <w:rFonts w:hint="eastAsia"/>
        </w:rPr>
        <w:t>和谐自然：蛙鸣</w:t>
      </w:r>
    </w:p>
    <w:p w14:paraId="118C56A7" w14:textId="77777777" w:rsidR="00535C59" w:rsidRDefault="00535C59">
      <w:pPr>
        <w:rPr>
          <w:rFonts w:hint="eastAsia"/>
        </w:rPr>
      </w:pPr>
      <w:r>
        <w:rPr>
          <w:rFonts w:hint="eastAsia"/>
        </w:rPr>
        <w:t>“蛙鸣”（wā míng）是描述青蛙发出声音的一个常用词。每当夏季来临，池塘边、稻田里便能听到此起彼伏的蛙声。这种声音不仅是大自然的一部分，而且在中国古代文学作品中也常常被用来渲染宁静或忧伤的氛围。例如，在诗词里，蛙鸣常常与夜晚、思念等情感相联系，表达了诗人对故乡或是逝去时光的怀念。</w:t>
      </w:r>
    </w:p>
    <w:p w14:paraId="1D303F34" w14:textId="77777777" w:rsidR="00535C59" w:rsidRDefault="00535C59">
      <w:pPr>
        <w:rPr>
          <w:rFonts w:hint="eastAsia"/>
        </w:rPr>
      </w:pPr>
    </w:p>
    <w:p w14:paraId="08C18C83" w14:textId="77777777" w:rsidR="00535C59" w:rsidRDefault="00535C59">
      <w:pPr>
        <w:rPr>
          <w:rFonts w:hint="eastAsia"/>
        </w:rPr>
      </w:pPr>
      <w:r>
        <w:rPr>
          <w:rFonts w:hint="eastAsia"/>
        </w:rPr>
        <w:t>文化象征：蛙神</w:t>
      </w:r>
    </w:p>
    <w:p w14:paraId="798E788E" w14:textId="77777777" w:rsidR="00535C59" w:rsidRDefault="00535C59">
      <w:pPr>
        <w:rPr>
          <w:rFonts w:hint="eastAsia"/>
        </w:rPr>
      </w:pPr>
      <w:r>
        <w:rPr>
          <w:rFonts w:hint="eastAsia"/>
        </w:rPr>
        <w:t>“蛙神”（wā shén）指的是某些原始宗教信仰中的图腾之一。在中国南方的一些少数民族中，蛙被视为吉祥物，甚至被认为是保护神灵。人们相信蛙具有预测天气变化的能力，并且能够带来丰收。因此，在一些祭祀活动中，我们还能看到有关蛙神的形象出现。这些传统习俗不仅体现了人与自然之间的紧密关系，同时也反映了不同民族对于生存环境的独特理解。</w:t>
      </w:r>
    </w:p>
    <w:p w14:paraId="31054384" w14:textId="77777777" w:rsidR="00535C59" w:rsidRDefault="00535C59">
      <w:pPr>
        <w:rPr>
          <w:rFonts w:hint="eastAsia"/>
        </w:rPr>
      </w:pPr>
    </w:p>
    <w:p w14:paraId="27E6938D" w14:textId="77777777" w:rsidR="00535C59" w:rsidRDefault="00535C59">
      <w:pPr>
        <w:rPr>
          <w:rFonts w:hint="eastAsia"/>
        </w:rPr>
      </w:pPr>
      <w:r>
        <w:rPr>
          <w:rFonts w:hint="eastAsia"/>
        </w:rPr>
        <w:t>艺术创作：蛙戏</w:t>
      </w:r>
    </w:p>
    <w:p w14:paraId="4EA01474" w14:textId="77777777" w:rsidR="00535C59" w:rsidRDefault="00535C59">
      <w:pPr>
        <w:rPr>
          <w:rFonts w:hint="eastAsia"/>
        </w:rPr>
      </w:pPr>
      <w:r>
        <w:rPr>
          <w:rFonts w:hint="eastAsia"/>
        </w:rPr>
        <w:t>“蛙戏”（wā xì）是指以青蛙为主题的艺术表演形式。无论是戏剧还是舞蹈，艺术家们都会通过模仿青蛙的动作来创造有趣的情景。这类节目通常充满了幽默感，深受观众喜爱。“蛙戏”也可以指涉一种特殊的绘画风格，画家们会用细腻的笔触描绘出青蛙的各种姿态，让观者仿佛置身于一片生机勃勃的湿地之中。</w:t>
      </w:r>
    </w:p>
    <w:p w14:paraId="47276015" w14:textId="77777777" w:rsidR="00535C59" w:rsidRDefault="00535C59">
      <w:pPr>
        <w:rPr>
          <w:rFonts w:hint="eastAsia"/>
        </w:rPr>
      </w:pPr>
    </w:p>
    <w:p w14:paraId="5E735D32" w14:textId="77777777" w:rsidR="00535C59" w:rsidRDefault="00535C59">
      <w:pPr>
        <w:rPr>
          <w:rFonts w:hint="eastAsia"/>
        </w:rPr>
      </w:pPr>
      <w:r>
        <w:rPr>
          <w:rFonts w:hint="eastAsia"/>
        </w:rPr>
        <w:t>科学探索：蛙类研究</w:t>
      </w:r>
    </w:p>
    <w:p w14:paraId="064CE6C5" w14:textId="77777777" w:rsidR="00535C59" w:rsidRDefault="00535C59">
      <w:pPr>
        <w:rPr>
          <w:rFonts w:hint="eastAsia"/>
        </w:rPr>
      </w:pPr>
      <w:r>
        <w:rPr>
          <w:rFonts w:hint="eastAsia"/>
        </w:rPr>
        <w:t>“蛙类研究”（wā lèi yán jiū）涵盖了生物学、生态学等多个领域。科学家们致力于了解各种蛙类的生活习性、繁殖方式以及它们在全球生态系统中扮演的角色。近年来，随着环境污染加剧，许多蛙种群数量急剧减少，这引起了科研人员的高度关注。通过对蛙类的研究，我们可以更好地认识生物多样性的重要性，并采取有效措施保护濒危物种。</w:t>
      </w:r>
    </w:p>
    <w:p w14:paraId="120C4B86" w14:textId="77777777" w:rsidR="00535C59" w:rsidRDefault="00535C59">
      <w:pPr>
        <w:rPr>
          <w:rFonts w:hint="eastAsia"/>
        </w:rPr>
      </w:pPr>
    </w:p>
    <w:p w14:paraId="064FCB1D" w14:textId="77777777" w:rsidR="00535C59" w:rsidRDefault="00535C59">
      <w:pPr>
        <w:rPr>
          <w:rFonts w:hint="eastAsia"/>
        </w:rPr>
      </w:pPr>
      <w:r>
        <w:rPr>
          <w:rFonts w:hint="eastAsia"/>
        </w:rPr>
        <w:t>日常生活：蛙肉</w:t>
      </w:r>
    </w:p>
    <w:p w14:paraId="4BB6F650" w14:textId="77777777" w:rsidR="00535C59" w:rsidRDefault="00535C59">
      <w:pPr>
        <w:rPr>
          <w:rFonts w:hint="eastAsia"/>
        </w:rPr>
      </w:pPr>
      <w:r>
        <w:rPr>
          <w:rFonts w:hint="eastAsia"/>
        </w:rPr>
        <w:t>“蛙肉”（wā ròu）作为一种食材，在中国南方部分地区非常受欢迎。虽然食用蛙肉并非普遍现象，但在某些地方它却成为了餐桌上的特色佳肴。为了确保食品安全，政府相关部门制定了严格的捕捞规定，以防止过度捕捞导致野生蛙类资源枯竭。也有越来越多的人开始关注动物权益问题，选择更加环保健康的饮食方式。</w:t>
      </w:r>
    </w:p>
    <w:p w14:paraId="32301FBF" w14:textId="77777777" w:rsidR="00535C59" w:rsidRDefault="00535C59">
      <w:pPr>
        <w:rPr>
          <w:rFonts w:hint="eastAsia"/>
        </w:rPr>
      </w:pPr>
    </w:p>
    <w:p w14:paraId="3146490E" w14:textId="77777777" w:rsidR="00535C59" w:rsidRDefault="00535C59">
      <w:pPr>
        <w:rPr>
          <w:rFonts w:hint="eastAsia"/>
        </w:rPr>
      </w:pPr>
      <w:r>
        <w:rPr>
          <w:rFonts w:hint="eastAsia"/>
        </w:rPr>
        <w:t>最后的总结</w:t>
      </w:r>
    </w:p>
    <w:p w14:paraId="10B92838" w14:textId="77777777" w:rsidR="00535C59" w:rsidRDefault="00535C59">
      <w:pPr>
        <w:rPr>
          <w:rFonts w:hint="eastAsia"/>
        </w:rPr>
      </w:pPr>
      <w:r>
        <w:rPr>
          <w:rFonts w:hint="eastAsia"/>
        </w:rPr>
        <w:t>从自然景观到文化艺术，再到科学研究，围绕着“蛙”的拼音组词展现了汉语语言的魅力以及人类与自然界之间千丝万缕的联系。每一个词语都是一个窗口，透过它可以窥见不同的文化视角和社会现象。希望这篇文章能让大家对“蛙”有更深入的理解，并激发更多关于生态保护和个人行为选择方面的思考。</w:t>
      </w:r>
    </w:p>
    <w:p w14:paraId="4164133A" w14:textId="77777777" w:rsidR="00535C59" w:rsidRDefault="00535C59">
      <w:pPr>
        <w:rPr>
          <w:rFonts w:hint="eastAsia"/>
        </w:rPr>
      </w:pPr>
    </w:p>
    <w:p w14:paraId="08DCC30E" w14:textId="77777777" w:rsidR="00535C59" w:rsidRDefault="00535C59">
      <w:pPr>
        <w:rPr>
          <w:rFonts w:hint="eastAsia"/>
        </w:rPr>
      </w:pPr>
      <w:r>
        <w:rPr>
          <w:rFonts w:hint="eastAsia"/>
        </w:rPr>
        <w:t>本文是由每日作文网(2345lzwz.com)为大家创作</w:t>
      </w:r>
    </w:p>
    <w:p w14:paraId="73F55F40" w14:textId="37426300" w:rsidR="00EB51C7" w:rsidRDefault="00EB51C7"/>
    <w:sectPr w:rsidR="00EB5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C7"/>
    <w:rsid w:val="00535C59"/>
    <w:rsid w:val="009442F6"/>
    <w:rsid w:val="00EB5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2C8CF-4796-4B13-A25A-DBC486BA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1C7"/>
    <w:rPr>
      <w:rFonts w:cstheme="majorBidi"/>
      <w:color w:val="2F5496" w:themeColor="accent1" w:themeShade="BF"/>
      <w:sz w:val="28"/>
      <w:szCs w:val="28"/>
    </w:rPr>
  </w:style>
  <w:style w:type="character" w:customStyle="1" w:styleId="50">
    <w:name w:val="标题 5 字符"/>
    <w:basedOn w:val="a0"/>
    <w:link w:val="5"/>
    <w:uiPriority w:val="9"/>
    <w:semiHidden/>
    <w:rsid w:val="00EB51C7"/>
    <w:rPr>
      <w:rFonts w:cstheme="majorBidi"/>
      <w:color w:val="2F5496" w:themeColor="accent1" w:themeShade="BF"/>
      <w:sz w:val="24"/>
    </w:rPr>
  </w:style>
  <w:style w:type="character" w:customStyle="1" w:styleId="60">
    <w:name w:val="标题 6 字符"/>
    <w:basedOn w:val="a0"/>
    <w:link w:val="6"/>
    <w:uiPriority w:val="9"/>
    <w:semiHidden/>
    <w:rsid w:val="00EB51C7"/>
    <w:rPr>
      <w:rFonts w:cstheme="majorBidi"/>
      <w:b/>
      <w:bCs/>
      <w:color w:val="2F5496" w:themeColor="accent1" w:themeShade="BF"/>
    </w:rPr>
  </w:style>
  <w:style w:type="character" w:customStyle="1" w:styleId="70">
    <w:name w:val="标题 7 字符"/>
    <w:basedOn w:val="a0"/>
    <w:link w:val="7"/>
    <w:uiPriority w:val="9"/>
    <w:semiHidden/>
    <w:rsid w:val="00EB51C7"/>
    <w:rPr>
      <w:rFonts w:cstheme="majorBidi"/>
      <w:b/>
      <w:bCs/>
      <w:color w:val="595959" w:themeColor="text1" w:themeTint="A6"/>
    </w:rPr>
  </w:style>
  <w:style w:type="character" w:customStyle="1" w:styleId="80">
    <w:name w:val="标题 8 字符"/>
    <w:basedOn w:val="a0"/>
    <w:link w:val="8"/>
    <w:uiPriority w:val="9"/>
    <w:semiHidden/>
    <w:rsid w:val="00EB51C7"/>
    <w:rPr>
      <w:rFonts w:cstheme="majorBidi"/>
      <w:color w:val="595959" w:themeColor="text1" w:themeTint="A6"/>
    </w:rPr>
  </w:style>
  <w:style w:type="character" w:customStyle="1" w:styleId="90">
    <w:name w:val="标题 9 字符"/>
    <w:basedOn w:val="a0"/>
    <w:link w:val="9"/>
    <w:uiPriority w:val="9"/>
    <w:semiHidden/>
    <w:rsid w:val="00EB51C7"/>
    <w:rPr>
      <w:rFonts w:eastAsiaTheme="majorEastAsia" w:cstheme="majorBidi"/>
      <w:color w:val="595959" w:themeColor="text1" w:themeTint="A6"/>
    </w:rPr>
  </w:style>
  <w:style w:type="paragraph" w:styleId="a3">
    <w:name w:val="Title"/>
    <w:basedOn w:val="a"/>
    <w:next w:val="a"/>
    <w:link w:val="a4"/>
    <w:uiPriority w:val="10"/>
    <w:qFormat/>
    <w:rsid w:val="00EB5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1C7"/>
    <w:pPr>
      <w:spacing w:before="160"/>
      <w:jc w:val="center"/>
    </w:pPr>
    <w:rPr>
      <w:i/>
      <w:iCs/>
      <w:color w:val="404040" w:themeColor="text1" w:themeTint="BF"/>
    </w:rPr>
  </w:style>
  <w:style w:type="character" w:customStyle="1" w:styleId="a8">
    <w:name w:val="引用 字符"/>
    <w:basedOn w:val="a0"/>
    <w:link w:val="a7"/>
    <w:uiPriority w:val="29"/>
    <w:rsid w:val="00EB51C7"/>
    <w:rPr>
      <w:i/>
      <w:iCs/>
      <w:color w:val="404040" w:themeColor="text1" w:themeTint="BF"/>
    </w:rPr>
  </w:style>
  <w:style w:type="paragraph" w:styleId="a9">
    <w:name w:val="List Paragraph"/>
    <w:basedOn w:val="a"/>
    <w:uiPriority w:val="34"/>
    <w:qFormat/>
    <w:rsid w:val="00EB51C7"/>
    <w:pPr>
      <w:ind w:left="720"/>
      <w:contextualSpacing/>
    </w:pPr>
  </w:style>
  <w:style w:type="character" w:styleId="aa">
    <w:name w:val="Intense Emphasis"/>
    <w:basedOn w:val="a0"/>
    <w:uiPriority w:val="21"/>
    <w:qFormat/>
    <w:rsid w:val="00EB51C7"/>
    <w:rPr>
      <w:i/>
      <w:iCs/>
      <w:color w:val="2F5496" w:themeColor="accent1" w:themeShade="BF"/>
    </w:rPr>
  </w:style>
  <w:style w:type="paragraph" w:styleId="ab">
    <w:name w:val="Intense Quote"/>
    <w:basedOn w:val="a"/>
    <w:next w:val="a"/>
    <w:link w:val="ac"/>
    <w:uiPriority w:val="30"/>
    <w:qFormat/>
    <w:rsid w:val="00EB5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1C7"/>
    <w:rPr>
      <w:i/>
      <w:iCs/>
      <w:color w:val="2F5496" w:themeColor="accent1" w:themeShade="BF"/>
    </w:rPr>
  </w:style>
  <w:style w:type="character" w:styleId="ad">
    <w:name w:val="Intense Reference"/>
    <w:basedOn w:val="a0"/>
    <w:uiPriority w:val="32"/>
    <w:qFormat/>
    <w:rsid w:val="00EB5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