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血脉相连的亲情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一种无形的纽带，连接着家庭的每一个成员。它不仅仅是血缘关系的体现，更是心灵深处的共鸣。在这个快节奏的时代，亲情常常被忽视，但正是这份温暖，让我们的生活变得更加美好。相亲相爱的一家人，犹如一棵大树，根深叶茂，彼此支撑，形成了一个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亲情中最珍贵的部分。每当我们翻开家庭相册，看到那些欢声笑语的瞬间，心中总会涌起一阵温暖。无论是生日聚会，还是节日团圆，都是家人相聚的美好时刻。那些简单而又温馨的画面，如同时间的胶卷，永远留在心底。它们提醒着我们，无论生活多忙碌，家人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支持与理解是亲情的基石。每个人都可能面临挫折与挑战，而家人则是我们最可靠的依靠。在困难时刻，家人的一句关心、一个拥抱，足以驱散我们心中的阴霾。彼此之间的理解与包容，让我们在风雨中更加紧密相连。正因为有了这些深厚的情感，家庭才会成为我们灵魂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不仅是亲情的庇护所，也是成长的沃土。在这里，我们彼此学习，共同成长。家长教会孩子做人的道理，孩子则带给家长无尽的欢乐与新鲜感。随着时间的推移，家里的角色也在不断变化，但爱的本质却始终如一。我们在家庭中收获的不仅是血脉相连的情感，还有无数宝贵的人生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是家庭的重要使命。每一代人都有责任将这份爱延续下去。无论是通过言传身教，还是通过生活中的点滴细节，我们都在潜移默化中影响着下一代。珍惜与家人相处的每一刻，是对亲情最好的诠释。无论未来多么不可预测，家人的陪伴始终是我们心灵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血脉相连的亲情是我们最宝贵的财富。相亲相爱的一家人，如同星空中的繁星，闪烁着温暖的光芒。让我们珍惜这份亲情，在岁月的长河中，共同编织出更加美好的家庭故事。无论未来如何，家人始终是我们心灵的归宿，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